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page" w:horzAnchor="margin" w:tblpY="2962"/>
        <w:tblW w:w="4810" w:type="pct"/>
        <w:tblLook w:val="04A0" w:firstRow="1" w:lastRow="0" w:firstColumn="1" w:lastColumn="0" w:noHBand="0" w:noVBand="1"/>
      </w:tblPr>
      <w:tblGrid>
        <w:gridCol w:w="3097"/>
        <w:gridCol w:w="948"/>
        <w:gridCol w:w="953"/>
        <w:gridCol w:w="964"/>
        <w:gridCol w:w="953"/>
        <w:gridCol w:w="953"/>
        <w:gridCol w:w="953"/>
        <w:gridCol w:w="953"/>
        <w:gridCol w:w="953"/>
        <w:gridCol w:w="961"/>
        <w:gridCol w:w="829"/>
        <w:gridCol w:w="945"/>
      </w:tblGrid>
      <w:tr w:rsidR="004E413B" w:rsidRPr="004E413B" w:rsidTr="00E83996">
        <w:trPr>
          <w:trHeight w:val="377"/>
        </w:trPr>
        <w:tc>
          <w:tcPr>
            <w:tcW w:w="1150" w:type="pct"/>
            <w:shd w:val="clear" w:color="auto" w:fill="DEEAF6" w:themeFill="accent1" w:themeFillTint="33"/>
          </w:tcPr>
          <w:p w:rsidR="004E413B" w:rsidRPr="004E413B" w:rsidRDefault="004E413B" w:rsidP="004E413B"/>
        </w:tc>
        <w:tc>
          <w:tcPr>
            <w:tcW w:w="352" w:type="pct"/>
            <w:shd w:val="clear" w:color="auto" w:fill="DEEAF6" w:themeFill="accent1" w:themeFillTint="33"/>
          </w:tcPr>
          <w:p w:rsidR="004E413B" w:rsidRPr="004E413B" w:rsidRDefault="004E413B" w:rsidP="004E413B">
            <w:r w:rsidRPr="004E413B">
              <w:t>JAN</w:t>
            </w:r>
          </w:p>
        </w:tc>
        <w:tc>
          <w:tcPr>
            <w:tcW w:w="354" w:type="pct"/>
            <w:shd w:val="clear" w:color="auto" w:fill="DEEAF6" w:themeFill="accent1" w:themeFillTint="33"/>
          </w:tcPr>
          <w:p w:rsidR="004E413B" w:rsidRPr="004E413B" w:rsidRDefault="004E413B" w:rsidP="004E413B">
            <w:r w:rsidRPr="004E413B">
              <w:t>FEV</w:t>
            </w:r>
          </w:p>
        </w:tc>
        <w:tc>
          <w:tcPr>
            <w:tcW w:w="358" w:type="pct"/>
            <w:shd w:val="clear" w:color="auto" w:fill="DEEAF6" w:themeFill="accent1" w:themeFillTint="33"/>
          </w:tcPr>
          <w:p w:rsidR="004E413B" w:rsidRPr="004E413B" w:rsidRDefault="004E413B" w:rsidP="004E413B">
            <w:r w:rsidRPr="004E413B">
              <w:t>MAR</w:t>
            </w:r>
          </w:p>
        </w:tc>
        <w:tc>
          <w:tcPr>
            <w:tcW w:w="354" w:type="pct"/>
            <w:shd w:val="clear" w:color="auto" w:fill="DEEAF6" w:themeFill="accent1" w:themeFillTint="33"/>
          </w:tcPr>
          <w:p w:rsidR="004E413B" w:rsidRPr="004E413B" w:rsidRDefault="004E413B" w:rsidP="004E413B">
            <w:r w:rsidRPr="004E413B">
              <w:t>ABR</w:t>
            </w:r>
          </w:p>
        </w:tc>
        <w:tc>
          <w:tcPr>
            <w:tcW w:w="354" w:type="pct"/>
            <w:shd w:val="clear" w:color="auto" w:fill="DEEAF6" w:themeFill="accent1" w:themeFillTint="33"/>
          </w:tcPr>
          <w:p w:rsidR="004E413B" w:rsidRPr="004E413B" w:rsidRDefault="004E413B" w:rsidP="004E413B">
            <w:r w:rsidRPr="004E413B">
              <w:t>MAI</w:t>
            </w:r>
          </w:p>
        </w:tc>
        <w:tc>
          <w:tcPr>
            <w:tcW w:w="354" w:type="pct"/>
            <w:shd w:val="clear" w:color="auto" w:fill="DEEAF6" w:themeFill="accent1" w:themeFillTint="33"/>
          </w:tcPr>
          <w:p w:rsidR="004E413B" w:rsidRPr="004E413B" w:rsidRDefault="004E413B" w:rsidP="004E413B">
            <w:r w:rsidRPr="004E413B">
              <w:t>JUN</w:t>
            </w:r>
          </w:p>
        </w:tc>
        <w:tc>
          <w:tcPr>
            <w:tcW w:w="354" w:type="pct"/>
            <w:shd w:val="clear" w:color="auto" w:fill="DEEAF6" w:themeFill="accent1" w:themeFillTint="33"/>
          </w:tcPr>
          <w:p w:rsidR="004E413B" w:rsidRPr="004E413B" w:rsidRDefault="004E413B" w:rsidP="004E413B">
            <w:r w:rsidRPr="004E413B">
              <w:t>AGO</w:t>
            </w:r>
          </w:p>
        </w:tc>
        <w:tc>
          <w:tcPr>
            <w:tcW w:w="354" w:type="pct"/>
            <w:shd w:val="clear" w:color="auto" w:fill="DEEAF6" w:themeFill="accent1" w:themeFillTint="33"/>
          </w:tcPr>
          <w:p w:rsidR="004E413B" w:rsidRPr="004E413B" w:rsidRDefault="004E413B" w:rsidP="004E413B">
            <w:r w:rsidRPr="004E413B">
              <w:t>SET</w:t>
            </w:r>
          </w:p>
        </w:tc>
        <w:tc>
          <w:tcPr>
            <w:tcW w:w="357" w:type="pct"/>
            <w:shd w:val="clear" w:color="auto" w:fill="DEEAF6" w:themeFill="accent1" w:themeFillTint="33"/>
          </w:tcPr>
          <w:p w:rsidR="004E413B" w:rsidRPr="004E413B" w:rsidRDefault="004E413B" w:rsidP="004E413B">
            <w:r w:rsidRPr="004E413B">
              <w:t>OUT</w:t>
            </w:r>
          </w:p>
        </w:tc>
        <w:tc>
          <w:tcPr>
            <w:tcW w:w="308" w:type="pct"/>
            <w:shd w:val="clear" w:color="auto" w:fill="DEEAF6" w:themeFill="accent1" w:themeFillTint="33"/>
          </w:tcPr>
          <w:p w:rsidR="004E413B" w:rsidRPr="004E413B" w:rsidRDefault="004E413B" w:rsidP="004E413B">
            <w:r w:rsidRPr="004E413B">
              <w:t>NOV</w:t>
            </w:r>
          </w:p>
        </w:tc>
        <w:tc>
          <w:tcPr>
            <w:tcW w:w="351" w:type="pct"/>
            <w:shd w:val="clear" w:color="auto" w:fill="DEEAF6" w:themeFill="accent1" w:themeFillTint="33"/>
          </w:tcPr>
          <w:p w:rsidR="004E413B" w:rsidRPr="004E413B" w:rsidRDefault="004E413B" w:rsidP="004E413B">
            <w:r w:rsidRPr="004E413B">
              <w:t>DEZ</w:t>
            </w:r>
          </w:p>
        </w:tc>
      </w:tr>
      <w:tr w:rsidR="00E83996" w:rsidRPr="004E413B" w:rsidTr="00E83996">
        <w:trPr>
          <w:trHeight w:val="377"/>
        </w:trPr>
        <w:tc>
          <w:tcPr>
            <w:tcW w:w="5000" w:type="pct"/>
            <w:gridSpan w:val="12"/>
            <w:shd w:val="clear" w:color="auto" w:fill="auto"/>
          </w:tcPr>
          <w:p w:rsidR="00E83996" w:rsidRDefault="00E83996" w:rsidP="00E83996">
            <w:pPr>
              <w:jc w:val="center"/>
            </w:pPr>
          </w:p>
          <w:p w:rsidR="00E83996" w:rsidRDefault="00E83996" w:rsidP="00E83996">
            <w:pPr>
              <w:jc w:val="center"/>
            </w:pPr>
            <w:r>
              <w:t xml:space="preserve">REPRESENTAÇÃO </w:t>
            </w:r>
            <w:r w:rsidRPr="004E413B">
              <w:t>GOVERNAMENTAL</w:t>
            </w:r>
          </w:p>
          <w:p w:rsidR="00E83996" w:rsidRPr="004E413B" w:rsidRDefault="00E83996" w:rsidP="00E83996">
            <w:pPr>
              <w:jc w:val="center"/>
            </w:pPr>
          </w:p>
        </w:tc>
      </w:tr>
      <w:tr w:rsidR="00E83996" w:rsidRPr="004E413B" w:rsidTr="00E50F64">
        <w:trPr>
          <w:trHeight w:val="583"/>
        </w:trPr>
        <w:tc>
          <w:tcPr>
            <w:tcW w:w="1150" w:type="pct"/>
            <w:shd w:val="clear" w:color="auto" w:fill="E7E6E6" w:themeFill="background2"/>
          </w:tcPr>
          <w:p w:rsidR="004E413B" w:rsidRPr="004E413B" w:rsidRDefault="004E413B" w:rsidP="004E413B">
            <w:r w:rsidRPr="004E413B">
              <w:t>PROMOÇÃO SOCIAL</w:t>
            </w:r>
          </w:p>
        </w:tc>
        <w:tc>
          <w:tcPr>
            <w:tcW w:w="352" w:type="pct"/>
            <w:shd w:val="clear" w:color="auto" w:fill="FF0000"/>
          </w:tcPr>
          <w:p w:rsidR="004E413B" w:rsidRPr="004E413B" w:rsidRDefault="004E413B" w:rsidP="004E413B"/>
        </w:tc>
        <w:tc>
          <w:tcPr>
            <w:tcW w:w="354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8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4" w:type="pct"/>
            <w:shd w:val="clear" w:color="auto" w:fill="FF0000"/>
          </w:tcPr>
          <w:p w:rsidR="004E413B" w:rsidRPr="004E413B" w:rsidRDefault="004E413B" w:rsidP="004E413B"/>
        </w:tc>
        <w:tc>
          <w:tcPr>
            <w:tcW w:w="354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4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4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4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7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08" w:type="pct"/>
            <w:shd w:val="clear" w:color="auto" w:fill="FF0000"/>
          </w:tcPr>
          <w:p w:rsidR="004E413B" w:rsidRPr="004E413B" w:rsidRDefault="004E413B" w:rsidP="004E413B"/>
        </w:tc>
        <w:tc>
          <w:tcPr>
            <w:tcW w:w="351" w:type="pct"/>
            <w:shd w:val="clear" w:color="auto" w:fill="00B050"/>
          </w:tcPr>
          <w:p w:rsidR="004E413B" w:rsidRPr="004E413B" w:rsidRDefault="004E413B" w:rsidP="004E413B"/>
        </w:tc>
      </w:tr>
      <w:tr w:rsidR="00E83996" w:rsidRPr="004E413B" w:rsidTr="00E50F64">
        <w:trPr>
          <w:trHeight w:val="377"/>
        </w:trPr>
        <w:tc>
          <w:tcPr>
            <w:tcW w:w="1150" w:type="pct"/>
            <w:shd w:val="clear" w:color="auto" w:fill="E7E6E6" w:themeFill="background2"/>
          </w:tcPr>
          <w:p w:rsidR="004E413B" w:rsidRPr="004E413B" w:rsidRDefault="004E413B" w:rsidP="004E413B">
            <w:r w:rsidRPr="004E413B">
              <w:t>SEC. SAUDE</w:t>
            </w:r>
          </w:p>
        </w:tc>
        <w:tc>
          <w:tcPr>
            <w:tcW w:w="352" w:type="pct"/>
            <w:shd w:val="clear" w:color="auto" w:fill="FF0000"/>
          </w:tcPr>
          <w:p w:rsidR="004E413B" w:rsidRPr="004E413B" w:rsidRDefault="004E413B" w:rsidP="004E413B"/>
        </w:tc>
        <w:tc>
          <w:tcPr>
            <w:tcW w:w="354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8" w:type="pct"/>
            <w:shd w:val="clear" w:color="auto" w:fill="FF0000"/>
          </w:tcPr>
          <w:p w:rsidR="004E413B" w:rsidRPr="004E413B" w:rsidRDefault="004E413B" w:rsidP="004E413B"/>
        </w:tc>
        <w:tc>
          <w:tcPr>
            <w:tcW w:w="354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4" w:type="pct"/>
            <w:shd w:val="clear" w:color="auto" w:fill="FF0000"/>
          </w:tcPr>
          <w:p w:rsidR="004E413B" w:rsidRPr="004E413B" w:rsidRDefault="004E413B" w:rsidP="004E413B"/>
        </w:tc>
        <w:tc>
          <w:tcPr>
            <w:tcW w:w="354" w:type="pct"/>
            <w:shd w:val="clear" w:color="auto" w:fill="FF0000"/>
          </w:tcPr>
          <w:p w:rsidR="004E413B" w:rsidRPr="004E413B" w:rsidRDefault="004E413B" w:rsidP="004E413B"/>
        </w:tc>
        <w:tc>
          <w:tcPr>
            <w:tcW w:w="354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4" w:type="pct"/>
            <w:shd w:val="clear" w:color="auto" w:fill="FF0000"/>
          </w:tcPr>
          <w:p w:rsidR="004E413B" w:rsidRPr="004E413B" w:rsidRDefault="004E413B" w:rsidP="004E413B"/>
        </w:tc>
        <w:tc>
          <w:tcPr>
            <w:tcW w:w="357" w:type="pct"/>
            <w:shd w:val="clear" w:color="auto" w:fill="FF0000"/>
          </w:tcPr>
          <w:p w:rsidR="004E413B" w:rsidRPr="004E413B" w:rsidRDefault="004E413B" w:rsidP="004E413B"/>
        </w:tc>
        <w:tc>
          <w:tcPr>
            <w:tcW w:w="308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1" w:type="pct"/>
            <w:shd w:val="clear" w:color="auto" w:fill="FF0000"/>
          </w:tcPr>
          <w:p w:rsidR="004E413B" w:rsidRPr="004E413B" w:rsidRDefault="004E413B" w:rsidP="004E413B"/>
        </w:tc>
      </w:tr>
      <w:tr w:rsidR="00E83996" w:rsidRPr="004E413B" w:rsidTr="00E50F64">
        <w:trPr>
          <w:trHeight w:val="377"/>
        </w:trPr>
        <w:tc>
          <w:tcPr>
            <w:tcW w:w="1150" w:type="pct"/>
            <w:shd w:val="clear" w:color="auto" w:fill="E7E6E6" w:themeFill="background2"/>
          </w:tcPr>
          <w:p w:rsidR="004E413B" w:rsidRPr="004E413B" w:rsidRDefault="004E413B" w:rsidP="004E413B">
            <w:r w:rsidRPr="004E413B">
              <w:t>EDUCAÇÃO</w:t>
            </w:r>
          </w:p>
        </w:tc>
        <w:tc>
          <w:tcPr>
            <w:tcW w:w="352" w:type="pct"/>
            <w:shd w:val="clear" w:color="auto" w:fill="FF0000"/>
          </w:tcPr>
          <w:p w:rsidR="004E413B" w:rsidRPr="004E413B" w:rsidRDefault="004E413B" w:rsidP="004E413B"/>
        </w:tc>
        <w:tc>
          <w:tcPr>
            <w:tcW w:w="354" w:type="pct"/>
            <w:shd w:val="clear" w:color="auto" w:fill="FF0000"/>
          </w:tcPr>
          <w:p w:rsidR="004E413B" w:rsidRPr="004E413B" w:rsidRDefault="004E413B" w:rsidP="004E413B"/>
        </w:tc>
        <w:tc>
          <w:tcPr>
            <w:tcW w:w="358" w:type="pct"/>
            <w:shd w:val="clear" w:color="auto" w:fill="FF0000"/>
          </w:tcPr>
          <w:p w:rsidR="004E413B" w:rsidRPr="004E413B" w:rsidRDefault="004E413B" w:rsidP="004E413B"/>
        </w:tc>
        <w:tc>
          <w:tcPr>
            <w:tcW w:w="354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4" w:type="pct"/>
            <w:shd w:val="clear" w:color="auto" w:fill="FF0000"/>
          </w:tcPr>
          <w:p w:rsidR="004E413B" w:rsidRPr="004E413B" w:rsidRDefault="004E413B" w:rsidP="004E413B"/>
        </w:tc>
        <w:tc>
          <w:tcPr>
            <w:tcW w:w="354" w:type="pct"/>
            <w:shd w:val="clear" w:color="auto" w:fill="FF0000"/>
          </w:tcPr>
          <w:p w:rsidR="004E413B" w:rsidRPr="004E413B" w:rsidRDefault="004E413B" w:rsidP="004E413B"/>
        </w:tc>
        <w:tc>
          <w:tcPr>
            <w:tcW w:w="354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4" w:type="pct"/>
            <w:shd w:val="clear" w:color="auto" w:fill="FF0000"/>
          </w:tcPr>
          <w:p w:rsidR="004E413B" w:rsidRPr="004E413B" w:rsidRDefault="004E413B" w:rsidP="004E413B"/>
        </w:tc>
        <w:tc>
          <w:tcPr>
            <w:tcW w:w="357" w:type="pct"/>
            <w:shd w:val="clear" w:color="auto" w:fill="FF0000"/>
          </w:tcPr>
          <w:p w:rsidR="004E413B" w:rsidRPr="004E413B" w:rsidRDefault="004E413B" w:rsidP="004E413B"/>
        </w:tc>
        <w:tc>
          <w:tcPr>
            <w:tcW w:w="308" w:type="pct"/>
            <w:shd w:val="clear" w:color="auto" w:fill="FF0000"/>
          </w:tcPr>
          <w:p w:rsidR="004E413B" w:rsidRPr="004E413B" w:rsidRDefault="004E413B" w:rsidP="004E413B"/>
        </w:tc>
        <w:tc>
          <w:tcPr>
            <w:tcW w:w="351" w:type="pct"/>
            <w:shd w:val="clear" w:color="auto" w:fill="FF0000"/>
          </w:tcPr>
          <w:p w:rsidR="004E413B" w:rsidRPr="004E413B" w:rsidRDefault="004E413B" w:rsidP="004E413B"/>
        </w:tc>
      </w:tr>
      <w:tr w:rsidR="00C82D1A" w:rsidRPr="004E413B" w:rsidTr="00E50F64">
        <w:trPr>
          <w:trHeight w:val="377"/>
        </w:trPr>
        <w:tc>
          <w:tcPr>
            <w:tcW w:w="1150" w:type="pct"/>
            <w:vMerge w:val="restart"/>
            <w:shd w:val="clear" w:color="auto" w:fill="E7E6E6" w:themeFill="background2"/>
          </w:tcPr>
          <w:p w:rsidR="00C82D1A" w:rsidRPr="004E413B" w:rsidRDefault="00C82D1A" w:rsidP="004E413B">
            <w:r w:rsidRPr="004E413B">
              <w:t>SEC.FINANÇAS</w:t>
            </w:r>
          </w:p>
          <w:p w:rsidR="00C82D1A" w:rsidRPr="004E413B" w:rsidRDefault="00C82D1A" w:rsidP="000C26B7">
            <w:r w:rsidRPr="004E413B">
              <w:t>SEC.ADMNISTRAÇÃO</w:t>
            </w:r>
          </w:p>
        </w:tc>
        <w:tc>
          <w:tcPr>
            <w:tcW w:w="352" w:type="pct"/>
            <w:shd w:val="clear" w:color="auto" w:fill="FF0000"/>
          </w:tcPr>
          <w:p w:rsidR="00C82D1A" w:rsidRPr="004E413B" w:rsidRDefault="00C82D1A" w:rsidP="004E413B"/>
        </w:tc>
        <w:tc>
          <w:tcPr>
            <w:tcW w:w="354" w:type="pct"/>
            <w:shd w:val="clear" w:color="auto" w:fill="00B050"/>
          </w:tcPr>
          <w:p w:rsidR="00C82D1A" w:rsidRPr="004E413B" w:rsidRDefault="00C82D1A" w:rsidP="004E413B"/>
        </w:tc>
        <w:tc>
          <w:tcPr>
            <w:tcW w:w="358" w:type="pct"/>
            <w:shd w:val="clear" w:color="auto" w:fill="00B050"/>
          </w:tcPr>
          <w:p w:rsidR="00C82D1A" w:rsidRPr="004E413B" w:rsidRDefault="00C82D1A" w:rsidP="004E413B"/>
        </w:tc>
        <w:tc>
          <w:tcPr>
            <w:tcW w:w="354" w:type="pct"/>
            <w:shd w:val="clear" w:color="auto" w:fill="FF0000"/>
          </w:tcPr>
          <w:p w:rsidR="00C82D1A" w:rsidRPr="004E413B" w:rsidRDefault="00C82D1A" w:rsidP="004E413B"/>
        </w:tc>
        <w:tc>
          <w:tcPr>
            <w:tcW w:w="354" w:type="pct"/>
            <w:shd w:val="clear" w:color="auto" w:fill="00B050"/>
          </w:tcPr>
          <w:p w:rsidR="00C82D1A" w:rsidRPr="004E413B" w:rsidRDefault="00C82D1A" w:rsidP="004E413B"/>
        </w:tc>
        <w:tc>
          <w:tcPr>
            <w:tcW w:w="354" w:type="pct"/>
            <w:shd w:val="clear" w:color="auto" w:fill="00B050"/>
          </w:tcPr>
          <w:p w:rsidR="00C82D1A" w:rsidRPr="004E413B" w:rsidRDefault="00C82D1A" w:rsidP="004E413B"/>
        </w:tc>
        <w:tc>
          <w:tcPr>
            <w:tcW w:w="354" w:type="pct"/>
            <w:shd w:val="clear" w:color="auto" w:fill="00B050"/>
          </w:tcPr>
          <w:p w:rsidR="00C82D1A" w:rsidRPr="004E413B" w:rsidRDefault="00C82D1A" w:rsidP="004E413B"/>
        </w:tc>
        <w:tc>
          <w:tcPr>
            <w:tcW w:w="354" w:type="pct"/>
            <w:shd w:val="clear" w:color="auto" w:fill="FF0000"/>
          </w:tcPr>
          <w:p w:rsidR="00C82D1A" w:rsidRPr="004E413B" w:rsidRDefault="00C82D1A" w:rsidP="004E413B"/>
        </w:tc>
        <w:tc>
          <w:tcPr>
            <w:tcW w:w="357" w:type="pct"/>
            <w:shd w:val="clear" w:color="auto" w:fill="00B050"/>
          </w:tcPr>
          <w:p w:rsidR="00C82D1A" w:rsidRPr="004E413B" w:rsidRDefault="00C82D1A" w:rsidP="004E413B"/>
        </w:tc>
        <w:tc>
          <w:tcPr>
            <w:tcW w:w="308" w:type="pct"/>
            <w:shd w:val="clear" w:color="auto" w:fill="00B050"/>
          </w:tcPr>
          <w:p w:rsidR="00C82D1A" w:rsidRPr="004E413B" w:rsidRDefault="00C82D1A" w:rsidP="004E413B"/>
        </w:tc>
        <w:tc>
          <w:tcPr>
            <w:tcW w:w="351" w:type="pct"/>
            <w:shd w:val="clear" w:color="auto" w:fill="00B050"/>
          </w:tcPr>
          <w:p w:rsidR="00C82D1A" w:rsidRPr="004E413B" w:rsidRDefault="00C82D1A" w:rsidP="004E413B"/>
        </w:tc>
      </w:tr>
      <w:tr w:rsidR="00C82D1A" w:rsidRPr="004E413B" w:rsidTr="00E50F64">
        <w:trPr>
          <w:trHeight w:val="377"/>
        </w:trPr>
        <w:tc>
          <w:tcPr>
            <w:tcW w:w="1150" w:type="pct"/>
            <w:vMerge/>
            <w:shd w:val="clear" w:color="auto" w:fill="E7E6E6" w:themeFill="background2"/>
          </w:tcPr>
          <w:p w:rsidR="00C82D1A" w:rsidRPr="004E413B" w:rsidRDefault="00C82D1A" w:rsidP="004E413B"/>
        </w:tc>
        <w:tc>
          <w:tcPr>
            <w:tcW w:w="352" w:type="pct"/>
            <w:shd w:val="clear" w:color="auto" w:fill="FF0000"/>
          </w:tcPr>
          <w:p w:rsidR="00C82D1A" w:rsidRPr="004E413B" w:rsidRDefault="00C82D1A" w:rsidP="004E413B"/>
        </w:tc>
        <w:tc>
          <w:tcPr>
            <w:tcW w:w="354" w:type="pct"/>
            <w:shd w:val="clear" w:color="auto" w:fill="00B050"/>
          </w:tcPr>
          <w:p w:rsidR="00C82D1A" w:rsidRPr="00C82D1A" w:rsidRDefault="00C82D1A" w:rsidP="004E413B">
            <w:pPr>
              <w:rPr>
                <w:color w:val="00B050"/>
              </w:rPr>
            </w:pPr>
          </w:p>
        </w:tc>
        <w:tc>
          <w:tcPr>
            <w:tcW w:w="358" w:type="pct"/>
            <w:shd w:val="clear" w:color="auto" w:fill="00B050"/>
          </w:tcPr>
          <w:p w:rsidR="00C82D1A" w:rsidRPr="00C82D1A" w:rsidRDefault="00C82D1A" w:rsidP="004E413B">
            <w:pPr>
              <w:rPr>
                <w:color w:val="00B050"/>
              </w:rPr>
            </w:pPr>
          </w:p>
        </w:tc>
        <w:tc>
          <w:tcPr>
            <w:tcW w:w="354" w:type="pct"/>
            <w:shd w:val="clear" w:color="auto" w:fill="00B050"/>
          </w:tcPr>
          <w:p w:rsidR="00C82D1A" w:rsidRPr="00C82D1A" w:rsidRDefault="00C82D1A" w:rsidP="004E413B">
            <w:pPr>
              <w:rPr>
                <w:color w:val="00B050"/>
              </w:rPr>
            </w:pPr>
          </w:p>
        </w:tc>
        <w:tc>
          <w:tcPr>
            <w:tcW w:w="354" w:type="pct"/>
            <w:shd w:val="clear" w:color="auto" w:fill="00B050"/>
          </w:tcPr>
          <w:p w:rsidR="00C82D1A" w:rsidRPr="00C82D1A" w:rsidRDefault="00C82D1A" w:rsidP="004E413B">
            <w:pPr>
              <w:rPr>
                <w:color w:val="00B050"/>
              </w:rPr>
            </w:pPr>
          </w:p>
        </w:tc>
        <w:tc>
          <w:tcPr>
            <w:tcW w:w="354" w:type="pct"/>
            <w:shd w:val="clear" w:color="auto" w:fill="00B050"/>
          </w:tcPr>
          <w:p w:rsidR="00C82D1A" w:rsidRPr="00C82D1A" w:rsidRDefault="00C82D1A" w:rsidP="004E413B">
            <w:pPr>
              <w:rPr>
                <w:color w:val="00B050"/>
              </w:rPr>
            </w:pPr>
          </w:p>
        </w:tc>
        <w:tc>
          <w:tcPr>
            <w:tcW w:w="354" w:type="pct"/>
            <w:shd w:val="clear" w:color="auto" w:fill="00B050"/>
          </w:tcPr>
          <w:p w:rsidR="00C82D1A" w:rsidRPr="00C82D1A" w:rsidRDefault="00C82D1A" w:rsidP="004E413B">
            <w:pPr>
              <w:rPr>
                <w:color w:val="00B050"/>
              </w:rPr>
            </w:pPr>
          </w:p>
        </w:tc>
        <w:tc>
          <w:tcPr>
            <w:tcW w:w="354" w:type="pct"/>
            <w:shd w:val="clear" w:color="auto" w:fill="00B050"/>
          </w:tcPr>
          <w:p w:rsidR="00C82D1A" w:rsidRPr="00C82D1A" w:rsidRDefault="00C82D1A" w:rsidP="004E413B">
            <w:pPr>
              <w:rPr>
                <w:color w:val="00B050"/>
              </w:rPr>
            </w:pPr>
          </w:p>
        </w:tc>
        <w:tc>
          <w:tcPr>
            <w:tcW w:w="357" w:type="pct"/>
            <w:shd w:val="clear" w:color="auto" w:fill="00B050"/>
          </w:tcPr>
          <w:p w:rsidR="00C82D1A" w:rsidRPr="00C82D1A" w:rsidRDefault="00C82D1A" w:rsidP="004E413B">
            <w:pPr>
              <w:rPr>
                <w:color w:val="00B050"/>
              </w:rPr>
            </w:pPr>
          </w:p>
        </w:tc>
        <w:tc>
          <w:tcPr>
            <w:tcW w:w="308" w:type="pct"/>
            <w:shd w:val="clear" w:color="auto" w:fill="00B050"/>
          </w:tcPr>
          <w:p w:rsidR="00C82D1A" w:rsidRPr="00C82D1A" w:rsidRDefault="00C82D1A" w:rsidP="004E413B">
            <w:pPr>
              <w:rPr>
                <w:color w:val="00B050"/>
              </w:rPr>
            </w:pPr>
          </w:p>
        </w:tc>
        <w:tc>
          <w:tcPr>
            <w:tcW w:w="351" w:type="pct"/>
            <w:shd w:val="clear" w:color="auto" w:fill="FF0000"/>
          </w:tcPr>
          <w:p w:rsidR="00C82D1A" w:rsidRPr="004E413B" w:rsidRDefault="00C82D1A" w:rsidP="004E413B"/>
        </w:tc>
      </w:tr>
      <w:tr w:rsidR="00E83996" w:rsidRPr="004E413B" w:rsidTr="00E50F64">
        <w:trPr>
          <w:trHeight w:val="471"/>
        </w:trPr>
        <w:tc>
          <w:tcPr>
            <w:tcW w:w="5000" w:type="pct"/>
            <w:gridSpan w:val="12"/>
            <w:shd w:val="clear" w:color="auto" w:fill="E7E6E6" w:themeFill="background2"/>
          </w:tcPr>
          <w:p w:rsidR="00E83996" w:rsidRPr="004E413B" w:rsidRDefault="00E83996" w:rsidP="004E413B">
            <w:r>
              <w:t xml:space="preserve">                                                                            REPRESENTAÇÃO </w:t>
            </w:r>
            <w:r w:rsidRPr="004E413B">
              <w:t>NÃO GOVERNAMENTAL</w:t>
            </w:r>
          </w:p>
        </w:tc>
      </w:tr>
      <w:tr w:rsidR="00D55C43" w:rsidRPr="004E413B" w:rsidTr="00E50F64">
        <w:trPr>
          <w:trHeight w:val="377"/>
        </w:trPr>
        <w:tc>
          <w:tcPr>
            <w:tcW w:w="1150" w:type="pct"/>
            <w:shd w:val="clear" w:color="auto" w:fill="E7E6E6" w:themeFill="background2"/>
          </w:tcPr>
          <w:p w:rsidR="004E413B" w:rsidRPr="004E413B" w:rsidRDefault="004E413B" w:rsidP="004E413B">
            <w:r w:rsidRPr="004E413B">
              <w:t>DOCE LAR</w:t>
            </w:r>
          </w:p>
        </w:tc>
        <w:tc>
          <w:tcPr>
            <w:tcW w:w="352" w:type="pct"/>
            <w:shd w:val="clear" w:color="auto" w:fill="00B050"/>
          </w:tcPr>
          <w:p w:rsidR="004E413B" w:rsidRPr="00D55C43" w:rsidRDefault="004E413B" w:rsidP="004E413B">
            <w:pPr>
              <w:rPr>
                <w:color w:val="FFFF00"/>
              </w:rPr>
            </w:pPr>
          </w:p>
        </w:tc>
        <w:tc>
          <w:tcPr>
            <w:tcW w:w="354" w:type="pct"/>
            <w:shd w:val="clear" w:color="auto" w:fill="00B050"/>
          </w:tcPr>
          <w:p w:rsidR="004E413B" w:rsidRPr="00D55C43" w:rsidRDefault="004E413B" w:rsidP="004E413B">
            <w:pPr>
              <w:rPr>
                <w:color w:val="FFFF00"/>
              </w:rPr>
            </w:pPr>
          </w:p>
        </w:tc>
        <w:tc>
          <w:tcPr>
            <w:tcW w:w="358" w:type="pct"/>
            <w:shd w:val="clear" w:color="auto" w:fill="00B050"/>
          </w:tcPr>
          <w:p w:rsidR="004E413B" w:rsidRPr="00D55C43" w:rsidRDefault="004E413B" w:rsidP="004E413B">
            <w:pPr>
              <w:rPr>
                <w:color w:val="FFFF00"/>
              </w:rPr>
            </w:pPr>
          </w:p>
        </w:tc>
        <w:tc>
          <w:tcPr>
            <w:tcW w:w="354" w:type="pct"/>
            <w:shd w:val="clear" w:color="auto" w:fill="00B050"/>
          </w:tcPr>
          <w:p w:rsidR="004E413B" w:rsidRPr="00D55C43" w:rsidRDefault="004E413B" w:rsidP="004E413B">
            <w:pPr>
              <w:rPr>
                <w:color w:val="FFFF00"/>
              </w:rPr>
            </w:pPr>
          </w:p>
        </w:tc>
        <w:tc>
          <w:tcPr>
            <w:tcW w:w="354" w:type="pct"/>
            <w:shd w:val="clear" w:color="auto" w:fill="00B050"/>
          </w:tcPr>
          <w:p w:rsidR="004E413B" w:rsidRPr="00D55C43" w:rsidRDefault="004E413B" w:rsidP="004E413B">
            <w:pPr>
              <w:rPr>
                <w:color w:val="FFFF00"/>
              </w:rPr>
            </w:pPr>
          </w:p>
        </w:tc>
        <w:tc>
          <w:tcPr>
            <w:tcW w:w="354" w:type="pct"/>
            <w:shd w:val="clear" w:color="auto" w:fill="FF0000"/>
          </w:tcPr>
          <w:p w:rsidR="004E413B" w:rsidRPr="004E413B" w:rsidRDefault="004E413B" w:rsidP="004E413B"/>
        </w:tc>
        <w:tc>
          <w:tcPr>
            <w:tcW w:w="354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4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7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08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1" w:type="pct"/>
            <w:shd w:val="clear" w:color="auto" w:fill="00B050"/>
          </w:tcPr>
          <w:p w:rsidR="004E413B" w:rsidRPr="004E413B" w:rsidRDefault="004E413B" w:rsidP="004E413B"/>
        </w:tc>
      </w:tr>
      <w:tr w:rsidR="00D55C43" w:rsidRPr="004E413B" w:rsidTr="00E50F64">
        <w:trPr>
          <w:trHeight w:val="377"/>
        </w:trPr>
        <w:tc>
          <w:tcPr>
            <w:tcW w:w="1150" w:type="pct"/>
            <w:shd w:val="clear" w:color="auto" w:fill="E7E6E6" w:themeFill="background2"/>
          </w:tcPr>
          <w:p w:rsidR="004E413B" w:rsidRPr="004E413B" w:rsidRDefault="004E413B" w:rsidP="004E413B">
            <w:r w:rsidRPr="004E413B">
              <w:t>CASA DO CAMINHO</w:t>
            </w:r>
          </w:p>
        </w:tc>
        <w:tc>
          <w:tcPr>
            <w:tcW w:w="352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4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8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4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4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4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4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4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7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08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1" w:type="pct"/>
            <w:shd w:val="clear" w:color="auto" w:fill="FF0000"/>
          </w:tcPr>
          <w:p w:rsidR="004E413B" w:rsidRPr="004E413B" w:rsidRDefault="004E413B" w:rsidP="004E413B"/>
        </w:tc>
      </w:tr>
      <w:tr w:rsidR="00D55C43" w:rsidRPr="004E413B" w:rsidTr="00E50F64">
        <w:trPr>
          <w:trHeight w:val="377"/>
        </w:trPr>
        <w:tc>
          <w:tcPr>
            <w:tcW w:w="1150" w:type="pct"/>
            <w:shd w:val="clear" w:color="auto" w:fill="E7E6E6" w:themeFill="background2"/>
          </w:tcPr>
          <w:p w:rsidR="004E413B" w:rsidRPr="004E413B" w:rsidRDefault="004E413B" w:rsidP="004E413B">
            <w:r w:rsidRPr="004E413B">
              <w:t>MEU LAR</w:t>
            </w:r>
          </w:p>
          <w:p w:rsidR="004E413B" w:rsidRPr="004E413B" w:rsidRDefault="004E413B" w:rsidP="004E413B">
            <w:r w:rsidRPr="004E413B">
              <w:t>ASSIAMA</w:t>
            </w:r>
          </w:p>
        </w:tc>
        <w:tc>
          <w:tcPr>
            <w:tcW w:w="352" w:type="pct"/>
            <w:shd w:val="clear" w:color="auto" w:fill="FF0000"/>
          </w:tcPr>
          <w:p w:rsidR="004E413B" w:rsidRPr="004E413B" w:rsidRDefault="004E413B" w:rsidP="004E413B"/>
        </w:tc>
        <w:tc>
          <w:tcPr>
            <w:tcW w:w="354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8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4" w:type="pct"/>
            <w:shd w:val="clear" w:color="auto" w:fill="FF0000"/>
          </w:tcPr>
          <w:p w:rsidR="004E413B" w:rsidRPr="004E413B" w:rsidRDefault="004E413B" w:rsidP="004E413B"/>
        </w:tc>
        <w:tc>
          <w:tcPr>
            <w:tcW w:w="354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4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4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4" w:type="pct"/>
            <w:shd w:val="clear" w:color="auto" w:fill="FF0000"/>
          </w:tcPr>
          <w:p w:rsidR="004E413B" w:rsidRPr="004E413B" w:rsidRDefault="004E413B" w:rsidP="004E413B"/>
        </w:tc>
        <w:tc>
          <w:tcPr>
            <w:tcW w:w="357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08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1" w:type="pct"/>
            <w:shd w:val="clear" w:color="auto" w:fill="00B050"/>
          </w:tcPr>
          <w:p w:rsidR="004E413B" w:rsidRPr="004E413B" w:rsidRDefault="004E413B" w:rsidP="004E413B"/>
        </w:tc>
      </w:tr>
      <w:tr w:rsidR="00D55C43" w:rsidRPr="004E413B" w:rsidTr="00E50F64">
        <w:trPr>
          <w:trHeight w:val="377"/>
        </w:trPr>
        <w:tc>
          <w:tcPr>
            <w:tcW w:w="1150" w:type="pct"/>
            <w:shd w:val="clear" w:color="auto" w:fill="E7E6E6" w:themeFill="background2"/>
          </w:tcPr>
          <w:p w:rsidR="004E413B" w:rsidRPr="004E413B" w:rsidRDefault="004E413B" w:rsidP="004E413B">
            <w:r w:rsidRPr="004E413B">
              <w:t>LAR DE SANTANA</w:t>
            </w:r>
          </w:p>
          <w:p w:rsidR="004E413B" w:rsidRPr="004E413B" w:rsidRDefault="004E413B" w:rsidP="004E413B">
            <w:r w:rsidRPr="004E413B">
              <w:t>BEM VIVER</w:t>
            </w:r>
          </w:p>
        </w:tc>
        <w:tc>
          <w:tcPr>
            <w:tcW w:w="352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4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8" w:type="pct"/>
            <w:shd w:val="clear" w:color="auto" w:fill="FF0000"/>
          </w:tcPr>
          <w:p w:rsidR="004E413B" w:rsidRPr="004E413B" w:rsidRDefault="004E413B" w:rsidP="004E413B"/>
        </w:tc>
        <w:tc>
          <w:tcPr>
            <w:tcW w:w="354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4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4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4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4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7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08" w:type="pct"/>
            <w:shd w:val="clear" w:color="auto" w:fill="FF0000"/>
          </w:tcPr>
          <w:p w:rsidR="004E413B" w:rsidRPr="004E413B" w:rsidRDefault="004E413B" w:rsidP="004E413B"/>
        </w:tc>
        <w:tc>
          <w:tcPr>
            <w:tcW w:w="351" w:type="pct"/>
            <w:shd w:val="clear" w:color="auto" w:fill="00B050"/>
          </w:tcPr>
          <w:p w:rsidR="004E413B" w:rsidRPr="004E413B" w:rsidRDefault="004E413B" w:rsidP="004E413B"/>
        </w:tc>
      </w:tr>
      <w:tr w:rsidR="00D55C43" w:rsidRPr="004E413B" w:rsidTr="00E50F64">
        <w:trPr>
          <w:trHeight w:val="377"/>
        </w:trPr>
        <w:tc>
          <w:tcPr>
            <w:tcW w:w="1150" w:type="pct"/>
            <w:shd w:val="clear" w:color="auto" w:fill="E7E6E6" w:themeFill="background2"/>
          </w:tcPr>
          <w:p w:rsidR="004E413B" w:rsidRPr="004E413B" w:rsidRDefault="004E413B" w:rsidP="004E413B">
            <w:r w:rsidRPr="004E413B">
              <w:t>ASSOCIAÇÃO ETERNA JUVENTUDE</w:t>
            </w:r>
          </w:p>
        </w:tc>
        <w:tc>
          <w:tcPr>
            <w:tcW w:w="352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4" w:type="pct"/>
            <w:shd w:val="clear" w:color="auto" w:fill="FF0000"/>
          </w:tcPr>
          <w:p w:rsidR="004E413B" w:rsidRPr="004E413B" w:rsidRDefault="004E413B" w:rsidP="004E413B"/>
        </w:tc>
        <w:tc>
          <w:tcPr>
            <w:tcW w:w="358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4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4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4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4" w:type="pct"/>
            <w:shd w:val="clear" w:color="auto" w:fill="FF0000"/>
          </w:tcPr>
          <w:p w:rsidR="004E413B" w:rsidRPr="004E413B" w:rsidRDefault="004E413B" w:rsidP="004E413B"/>
        </w:tc>
        <w:tc>
          <w:tcPr>
            <w:tcW w:w="354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7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08" w:type="pct"/>
            <w:shd w:val="clear" w:color="auto" w:fill="00B050"/>
          </w:tcPr>
          <w:p w:rsidR="004E413B" w:rsidRPr="004E413B" w:rsidRDefault="004E413B" w:rsidP="004E413B"/>
        </w:tc>
        <w:tc>
          <w:tcPr>
            <w:tcW w:w="351" w:type="pct"/>
            <w:shd w:val="clear" w:color="auto" w:fill="00B050"/>
          </w:tcPr>
          <w:p w:rsidR="004E413B" w:rsidRPr="004E413B" w:rsidRDefault="004E413B" w:rsidP="004E413B"/>
        </w:tc>
      </w:tr>
    </w:tbl>
    <w:p w:rsidR="00D90602" w:rsidRDefault="00E50F64"/>
    <w:p w:rsidR="004E413B" w:rsidRPr="00D55C43" w:rsidRDefault="004E413B">
      <w:pPr>
        <w:rPr>
          <w:sz w:val="28"/>
        </w:rPr>
      </w:pPr>
      <w:r w:rsidRPr="00D55C43">
        <w:rPr>
          <w:sz w:val="28"/>
        </w:rPr>
        <w:t xml:space="preserve">CONSELHO MUNICIPAL DO IDOSO DE INHUMAS   - QUADRO </w:t>
      </w:r>
      <w:r w:rsidR="00C82D1A" w:rsidRPr="00D55C43">
        <w:rPr>
          <w:sz w:val="28"/>
        </w:rPr>
        <w:t>DE FREQUENCIA</w:t>
      </w:r>
      <w:r w:rsidR="00D55C43" w:rsidRPr="00D55C43">
        <w:rPr>
          <w:sz w:val="28"/>
        </w:rPr>
        <w:t xml:space="preserve"> DO </w:t>
      </w:r>
      <w:r w:rsidR="00C82D1A" w:rsidRPr="00D55C43">
        <w:rPr>
          <w:sz w:val="28"/>
        </w:rPr>
        <w:t>COLEGIADO NAS</w:t>
      </w:r>
      <w:r w:rsidRPr="00D55C43">
        <w:rPr>
          <w:sz w:val="28"/>
        </w:rPr>
        <w:t xml:space="preserve"> REUNI</w:t>
      </w:r>
      <w:r w:rsidR="00D55C43" w:rsidRPr="00D55C43">
        <w:rPr>
          <w:sz w:val="28"/>
        </w:rPr>
        <w:t>ÕES EM 2019</w:t>
      </w:r>
    </w:p>
    <w:p w:rsidR="00C82D1A" w:rsidRDefault="00C82D1A"/>
    <w:p w:rsidR="00C82D1A" w:rsidRDefault="00C82D1A"/>
    <w:p w:rsidR="00C82D1A" w:rsidRDefault="00C82D1A">
      <w:bookmarkStart w:id="0" w:name="_GoBack"/>
      <w:bookmarkEnd w:id="0"/>
    </w:p>
    <w:p w:rsidR="00D55C43" w:rsidRDefault="00C82D1A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110A3" wp14:editId="6177F795">
                <wp:simplePos x="0" y="0"/>
                <wp:positionH relativeFrom="column">
                  <wp:posOffset>1814830</wp:posOffset>
                </wp:positionH>
                <wp:positionV relativeFrom="paragraph">
                  <wp:posOffset>3439795</wp:posOffset>
                </wp:positionV>
                <wp:extent cx="314325" cy="285750"/>
                <wp:effectExtent l="0" t="0" r="28575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5C846C" id="Retângulo 3" o:spid="_x0000_s1026" style="position:absolute;margin-left:142.9pt;margin-top:270.85pt;width:24.7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" fillcolor="#00b050" strokecolor="#1f4d78 [1604]" strokeweight="1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ragraph">
                  <wp:posOffset>3439160</wp:posOffset>
                </wp:positionV>
                <wp:extent cx="314325" cy="285750"/>
                <wp:effectExtent l="0" t="0" r="2857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662018" id="Retângulo 1" o:spid="_x0000_s1026" style="position:absolute;margin-left:55.9pt;margin-top:270.8pt;width:24.7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" fillcolor="red" strokecolor="#1f4d78 [1604]" strokeweight="1pt"/>
            </w:pict>
          </mc:Fallback>
        </mc:AlternateContent>
      </w:r>
      <w:r w:rsidR="00D55C43">
        <w:t>LEGENDA: AUSENTE</w:t>
      </w:r>
      <w:r>
        <w:t xml:space="preserve">                 PRESENTE</w:t>
      </w:r>
    </w:p>
    <w:p w:rsidR="00E83996" w:rsidRDefault="00D55C43">
      <w:r>
        <w:t xml:space="preserve">                 </w:t>
      </w:r>
    </w:p>
    <w:p w:rsidR="00D55C43" w:rsidRDefault="00D55C43">
      <w:r>
        <w:lastRenderedPageBreak/>
        <w:t xml:space="preserve"> </w:t>
      </w:r>
    </w:p>
    <w:sectPr w:rsidR="00D55C43" w:rsidSect="00DF5A3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34"/>
    <w:rsid w:val="00211A03"/>
    <w:rsid w:val="003436C7"/>
    <w:rsid w:val="004E413B"/>
    <w:rsid w:val="00C82D1A"/>
    <w:rsid w:val="00D55C43"/>
    <w:rsid w:val="00DF5A34"/>
    <w:rsid w:val="00E50F64"/>
    <w:rsid w:val="00E8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4C0BB-C762-4271-8F61-BF0633A2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F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 marcia balestra</dc:creator>
  <cp:keywords/>
  <dc:description/>
  <cp:lastModifiedBy>carmencita marcia balestra</cp:lastModifiedBy>
  <cp:revision>3</cp:revision>
  <dcterms:created xsi:type="dcterms:W3CDTF">2020-01-30T13:59:00Z</dcterms:created>
  <dcterms:modified xsi:type="dcterms:W3CDTF">2020-01-31T14:10:00Z</dcterms:modified>
</cp:coreProperties>
</file>