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42395B">
        <w:rPr>
          <w:rFonts w:ascii="Times New Roman" w:hAnsi="Times New Roman"/>
          <w:b/>
          <w:bCs/>
          <w:sz w:val="24"/>
          <w:szCs w:val="24"/>
        </w:rPr>
        <w:t>Resolução CEI-</w:t>
      </w:r>
      <w:proofErr w:type="gramStart"/>
      <w:r w:rsidRPr="0042395B">
        <w:rPr>
          <w:rFonts w:ascii="Times New Roman" w:hAnsi="Times New Roman"/>
          <w:b/>
          <w:bCs/>
          <w:sz w:val="24"/>
          <w:szCs w:val="24"/>
        </w:rPr>
        <w:t>GO  Nº</w:t>
      </w:r>
      <w:proofErr w:type="gramEnd"/>
      <w:r w:rsidRPr="0042395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01</w:t>
      </w:r>
      <w:r w:rsidRPr="0042395B">
        <w:rPr>
          <w:rFonts w:ascii="Times New Roman" w:hAnsi="Times New Roman"/>
          <w:b/>
          <w:bCs/>
          <w:sz w:val="24"/>
          <w:szCs w:val="24"/>
        </w:rPr>
        <w:t>./2010</w:t>
      </w: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395B">
        <w:rPr>
          <w:rFonts w:ascii="Times New Roman" w:hAnsi="Times New Roman"/>
          <w:b/>
          <w:sz w:val="24"/>
          <w:szCs w:val="24"/>
        </w:rPr>
        <w:t>Dispõe sobre o cadastro de entidades e de programas de atendimento ao idoso no estado de Goiás.</w:t>
      </w: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95B">
        <w:rPr>
          <w:rFonts w:ascii="Times New Roman" w:hAnsi="Times New Roman"/>
          <w:sz w:val="24"/>
          <w:szCs w:val="24"/>
        </w:rPr>
        <w:t>Considerando o que estabelece o parágrafo único do artigo 48 da Le</w:t>
      </w:r>
      <w:r w:rsidRPr="00D1606F">
        <w:rPr>
          <w:rFonts w:ascii="Times New Roman" w:hAnsi="Times New Roman"/>
          <w:sz w:val="24"/>
          <w:szCs w:val="24"/>
        </w:rPr>
        <w:t>i nº 10.741, de 1º de outubro de 2003 Estatuto do Idoso</w:t>
      </w:r>
      <w:r w:rsidRPr="00D1606F">
        <w:rPr>
          <w:rFonts w:ascii="BookmanOldStyle" w:hAnsi="BookmanOldStyle" w:cs="BookmanOldStyle"/>
          <w:sz w:val="24"/>
          <w:szCs w:val="24"/>
        </w:rPr>
        <w:t xml:space="preserve"> e a Lei nº 13.463 que dispões sobre a Política Estadual do idoso</w:t>
      </w:r>
      <w:r w:rsidRPr="0042395B">
        <w:rPr>
          <w:rFonts w:ascii="Times New Roman" w:hAnsi="Times New Roman"/>
          <w:sz w:val="24"/>
          <w:szCs w:val="24"/>
        </w:rPr>
        <w:t xml:space="preserve"> e de acordo com o disposto </w:t>
      </w:r>
      <w:proofErr w:type="gramStart"/>
      <w:r w:rsidRPr="0042395B">
        <w:rPr>
          <w:rFonts w:ascii="Times New Roman" w:hAnsi="Times New Roman"/>
          <w:sz w:val="24"/>
          <w:szCs w:val="24"/>
        </w:rPr>
        <w:t>no  Regimento</w:t>
      </w:r>
      <w:proofErr w:type="gramEnd"/>
      <w:r w:rsidRPr="0042395B">
        <w:rPr>
          <w:rFonts w:ascii="Times New Roman" w:hAnsi="Times New Roman"/>
          <w:sz w:val="24"/>
          <w:szCs w:val="24"/>
        </w:rPr>
        <w:t xml:space="preserve"> Interno do  Conselho Estadual do Idoso</w:t>
      </w: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395B">
        <w:rPr>
          <w:rFonts w:ascii="Times New Roman" w:hAnsi="Times New Roman"/>
          <w:b/>
          <w:sz w:val="24"/>
          <w:szCs w:val="24"/>
        </w:rPr>
        <w:t>D E L I B E R A:</w:t>
      </w: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06F">
        <w:rPr>
          <w:rFonts w:ascii="Times New Roman" w:hAnsi="Times New Roman"/>
          <w:sz w:val="24"/>
          <w:szCs w:val="24"/>
        </w:rPr>
        <w:t xml:space="preserve">Art. 1º - Todos os programas </w:t>
      </w:r>
      <w:r>
        <w:rPr>
          <w:rFonts w:ascii="Times New Roman" w:hAnsi="Times New Roman"/>
          <w:sz w:val="24"/>
          <w:szCs w:val="24"/>
        </w:rPr>
        <w:t xml:space="preserve">E ENTIDADES </w:t>
      </w:r>
      <w:proofErr w:type="gramStart"/>
      <w:r w:rsidRPr="0042395B">
        <w:rPr>
          <w:rFonts w:ascii="Times New Roman" w:hAnsi="Times New Roman"/>
          <w:sz w:val="24"/>
          <w:szCs w:val="24"/>
        </w:rPr>
        <w:t xml:space="preserve">governamentais </w:t>
      </w:r>
      <w:r>
        <w:rPr>
          <w:rFonts w:ascii="Times New Roman" w:hAnsi="Times New Roman"/>
          <w:sz w:val="24"/>
          <w:szCs w:val="24"/>
        </w:rPr>
        <w:t xml:space="preserve"> E</w:t>
      </w:r>
      <w:proofErr w:type="gramEnd"/>
      <w:r w:rsidRPr="0042395B">
        <w:rPr>
          <w:rFonts w:ascii="Times New Roman" w:hAnsi="Times New Roman"/>
          <w:sz w:val="24"/>
          <w:szCs w:val="24"/>
        </w:rPr>
        <w:t xml:space="preserve"> não governamentais que desenvolvem um trabalho para as pessoas idosas no</w:t>
      </w: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95B">
        <w:rPr>
          <w:rFonts w:ascii="Times New Roman" w:hAnsi="Times New Roman"/>
          <w:sz w:val="24"/>
          <w:szCs w:val="24"/>
        </w:rPr>
        <w:t xml:space="preserve">Estado de Goiás deverão efetuar o cadastramento no Conselho Estadual do </w:t>
      </w:r>
      <w:proofErr w:type="gramStart"/>
      <w:r w:rsidRPr="0042395B">
        <w:rPr>
          <w:rFonts w:ascii="Times New Roman" w:hAnsi="Times New Roman"/>
          <w:sz w:val="24"/>
          <w:szCs w:val="24"/>
        </w:rPr>
        <w:t>Idoso  e</w:t>
      </w:r>
      <w:proofErr w:type="gramEnd"/>
      <w:r w:rsidRPr="0042395B">
        <w:rPr>
          <w:rFonts w:ascii="Times New Roman" w:hAnsi="Times New Roman"/>
          <w:sz w:val="24"/>
          <w:szCs w:val="24"/>
        </w:rPr>
        <w:t xml:space="preserve"> no âmbito de sua atuação, quando houver, no Conselho do idoso do Município.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1606F">
        <w:rPr>
          <w:rFonts w:ascii="Times New Roman" w:hAnsi="Times New Roman"/>
          <w:b/>
          <w:sz w:val="24"/>
          <w:szCs w:val="24"/>
        </w:rPr>
        <w:t>Parágrafo único:</w:t>
      </w:r>
      <w:r w:rsidRPr="00D1606F">
        <w:rPr>
          <w:rFonts w:ascii="Times New Roman" w:hAnsi="Times New Roman"/>
          <w:sz w:val="24"/>
          <w:szCs w:val="24"/>
        </w:rPr>
        <w:t xml:space="preserve"> Na ausência de Conselho do Idoso no município, o cadastramento será feito no Conselho Estadual do Idoso.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06F">
        <w:rPr>
          <w:rFonts w:ascii="Times New Roman" w:hAnsi="Times New Roman"/>
          <w:sz w:val="24"/>
          <w:szCs w:val="24"/>
        </w:rPr>
        <w:t>Art. 2º - Para efeito de cadastramento da entidade, esta deverá preencher o formulário “Cadastro de Entidades” e anexar cópias dos seguintes documentos: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06F">
        <w:rPr>
          <w:rFonts w:ascii="Times New Roman" w:hAnsi="Times New Roman"/>
          <w:sz w:val="24"/>
          <w:szCs w:val="24"/>
        </w:rPr>
        <w:t>a) Estatuto, se Associação; escritura, se Fundação, ou contrato social,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606F">
        <w:rPr>
          <w:rFonts w:ascii="Times New Roman" w:hAnsi="Times New Roman"/>
          <w:sz w:val="24"/>
          <w:szCs w:val="24"/>
        </w:rPr>
        <w:t>se</w:t>
      </w:r>
      <w:proofErr w:type="gramEnd"/>
      <w:r w:rsidRPr="00D1606F">
        <w:rPr>
          <w:rFonts w:ascii="Times New Roman" w:hAnsi="Times New Roman"/>
          <w:sz w:val="24"/>
          <w:szCs w:val="24"/>
        </w:rPr>
        <w:t xml:space="preserve"> empresa privada;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06F">
        <w:rPr>
          <w:rFonts w:ascii="Times New Roman" w:hAnsi="Times New Roman"/>
          <w:sz w:val="24"/>
          <w:szCs w:val="24"/>
        </w:rPr>
        <w:t>b) Alvará de funcionamento;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06F">
        <w:rPr>
          <w:rFonts w:ascii="Times New Roman" w:hAnsi="Times New Roman"/>
          <w:sz w:val="24"/>
          <w:szCs w:val="24"/>
        </w:rPr>
        <w:t>c) Atestado de idoneidade de seus dirigentes;</w:t>
      </w:r>
    </w:p>
    <w:p w:rsidR="001F5420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06F">
        <w:rPr>
          <w:rFonts w:ascii="Times New Roman" w:hAnsi="Times New Roman"/>
          <w:sz w:val="24"/>
          <w:szCs w:val="24"/>
        </w:rPr>
        <w:t xml:space="preserve">d) Relatório das atividades do exercício encerrado </w:t>
      </w: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ALVARÁ  DE</w:t>
      </w:r>
      <w:proofErr w:type="gramEnd"/>
      <w:r>
        <w:rPr>
          <w:rFonts w:ascii="Times New Roman" w:hAnsi="Times New Roman"/>
          <w:sz w:val="24"/>
          <w:szCs w:val="24"/>
        </w:rPr>
        <w:t xml:space="preserve"> LICENÇA DA VISA</w:t>
      </w: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95B">
        <w:rPr>
          <w:rFonts w:ascii="Times New Roman" w:hAnsi="Times New Roman"/>
          <w:sz w:val="24"/>
          <w:szCs w:val="24"/>
        </w:rPr>
        <w:t>e) Plano de trabalho para o exercício seguinte.</w:t>
      </w: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95B">
        <w:rPr>
          <w:rFonts w:ascii="Times New Roman" w:hAnsi="Times New Roman"/>
          <w:sz w:val="24"/>
          <w:szCs w:val="24"/>
        </w:rPr>
        <w:t>Art. 3º - Para o cadastramento dos programas será utilizado o formulário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06F">
        <w:rPr>
          <w:rFonts w:ascii="Times New Roman" w:hAnsi="Times New Roman"/>
          <w:sz w:val="24"/>
          <w:szCs w:val="24"/>
        </w:rPr>
        <w:t xml:space="preserve">“Cadastro de Programas de Atenção </w:t>
      </w:r>
      <w:proofErr w:type="spellStart"/>
      <w:r w:rsidRPr="00D1606F">
        <w:rPr>
          <w:rFonts w:ascii="Times New Roman" w:hAnsi="Times New Roman"/>
          <w:sz w:val="24"/>
          <w:szCs w:val="24"/>
        </w:rPr>
        <w:t>a</w:t>
      </w:r>
      <w:proofErr w:type="spellEnd"/>
      <w:r w:rsidRPr="00D1606F">
        <w:rPr>
          <w:rFonts w:ascii="Times New Roman" w:hAnsi="Times New Roman"/>
          <w:sz w:val="24"/>
          <w:szCs w:val="24"/>
        </w:rPr>
        <w:t xml:space="preserve"> Pessoa Idosa”.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06F">
        <w:rPr>
          <w:rFonts w:ascii="Times New Roman" w:hAnsi="Times New Roman"/>
          <w:sz w:val="24"/>
          <w:szCs w:val="24"/>
        </w:rPr>
        <w:t>Art. 4º - O Conselho no qual a entidade se cadastrar deverá emitir o respectivo certificado de inscrição.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1606F">
        <w:rPr>
          <w:rFonts w:ascii="Times New Roman" w:hAnsi="Times New Roman"/>
          <w:b/>
          <w:sz w:val="24"/>
          <w:szCs w:val="24"/>
        </w:rPr>
        <w:t>Parágrafo único:</w:t>
      </w:r>
      <w:r w:rsidRPr="00D1606F">
        <w:rPr>
          <w:rFonts w:ascii="Times New Roman" w:hAnsi="Times New Roman"/>
          <w:sz w:val="24"/>
          <w:szCs w:val="24"/>
        </w:rPr>
        <w:t xml:space="preserve"> O certificado terá validade de 3 (três) anos e deverá ser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 w:rsidRPr="00D1606F">
        <w:rPr>
          <w:rFonts w:ascii="Times New Roman" w:hAnsi="Times New Roman"/>
          <w:sz w:val="24"/>
          <w:szCs w:val="24"/>
        </w:rPr>
        <w:t>renovado</w:t>
      </w:r>
      <w:proofErr w:type="gramEnd"/>
      <w:r w:rsidRPr="00D1606F">
        <w:rPr>
          <w:rFonts w:ascii="Times New Roman" w:hAnsi="Times New Roman"/>
          <w:sz w:val="24"/>
          <w:szCs w:val="24"/>
        </w:rPr>
        <w:t xml:space="preserve"> por iniciativa da entidade.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1606F">
        <w:rPr>
          <w:rFonts w:ascii="Times New Roman" w:hAnsi="Times New Roman"/>
          <w:sz w:val="24"/>
          <w:szCs w:val="24"/>
        </w:rPr>
        <w:t>Art. 5º - Esta Resolução foi aprovada na plenária do CEI realizada na data de ..................................., e entrará em vigor a partir da data da sua publicação no Diário Oficial do estado de Goiás.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 w:rsidRPr="00D1606F">
        <w:rPr>
          <w:rFonts w:ascii="Times New Roman" w:hAnsi="Times New Roman"/>
          <w:sz w:val="24"/>
          <w:szCs w:val="24"/>
        </w:rPr>
        <w:t>Goiânia,.........</w:t>
      </w:r>
      <w:proofErr w:type="gramEnd"/>
      <w:r w:rsidRPr="00D1606F">
        <w:rPr>
          <w:rFonts w:ascii="Times New Roman" w:hAnsi="Times New Roman"/>
          <w:sz w:val="24"/>
          <w:szCs w:val="24"/>
        </w:rPr>
        <w:t xml:space="preserve">de                                  </w:t>
      </w:r>
      <w:proofErr w:type="spellStart"/>
      <w:r w:rsidRPr="00D1606F">
        <w:rPr>
          <w:rFonts w:ascii="Times New Roman" w:hAnsi="Times New Roman"/>
          <w:sz w:val="24"/>
          <w:szCs w:val="24"/>
        </w:rPr>
        <w:t>de</w:t>
      </w:r>
      <w:proofErr w:type="spellEnd"/>
      <w:r w:rsidRPr="00D1606F">
        <w:rPr>
          <w:rFonts w:ascii="Times New Roman" w:hAnsi="Times New Roman"/>
          <w:sz w:val="24"/>
          <w:szCs w:val="24"/>
        </w:rPr>
        <w:t xml:space="preserve"> 2010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 w:rsidRPr="00D1606F">
        <w:rPr>
          <w:rFonts w:ascii="Times New Roman" w:hAnsi="Times New Roman"/>
          <w:b/>
          <w:sz w:val="24"/>
          <w:szCs w:val="24"/>
        </w:rPr>
        <w:t>Carmencita Balestra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 w:rsidRPr="00D1606F">
        <w:rPr>
          <w:rFonts w:ascii="Times New Roman" w:hAnsi="Times New Roman"/>
          <w:b/>
          <w:sz w:val="24"/>
          <w:szCs w:val="24"/>
        </w:rPr>
        <w:t>Presidente do CEI-GO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jc w:val="left"/>
        <w:rPr>
          <w:b/>
          <w:i/>
          <w:sz w:val="24"/>
          <w:szCs w:val="24"/>
        </w:rPr>
      </w:pPr>
      <w:r w:rsidRPr="00D1606F">
        <w:rPr>
          <w:b/>
          <w:i/>
          <w:sz w:val="24"/>
          <w:szCs w:val="24"/>
        </w:rPr>
        <w:t>EM VOTAÇÃO:</w:t>
      </w:r>
    </w:p>
    <w:p w:rsidR="001F5420" w:rsidRPr="00D1606F" w:rsidRDefault="001F5420" w:rsidP="001F5420">
      <w:pPr>
        <w:jc w:val="left"/>
        <w:rPr>
          <w:b/>
          <w:i/>
          <w:sz w:val="24"/>
          <w:szCs w:val="24"/>
        </w:rPr>
      </w:pPr>
      <w:r w:rsidRPr="00D1606F">
        <w:rPr>
          <w:b/>
          <w:i/>
          <w:sz w:val="24"/>
          <w:szCs w:val="24"/>
        </w:rPr>
        <w:t>APROVADO SEM CORREÇÕES:</w:t>
      </w:r>
    </w:p>
    <w:p w:rsidR="001F5420" w:rsidRPr="00D1606F" w:rsidRDefault="001F5420" w:rsidP="001F5420">
      <w:pPr>
        <w:jc w:val="left"/>
        <w:rPr>
          <w:b/>
          <w:i/>
          <w:sz w:val="24"/>
          <w:szCs w:val="24"/>
        </w:rPr>
      </w:pPr>
      <w:r w:rsidRPr="00D1606F">
        <w:rPr>
          <w:b/>
          <w:i/>
          <w:sz w:val="24"/>
          <w:szCs w:val="24"/>
        </w:rPr>
        <w:t>APROVADO COM CORREÇÕES:</w:t>
      </w:r>
    </w:p>
    <w:p w:rsidR="001F5420" w:rsidRPr="00D1606F" w:rsidRDefault="001F5420" w:rsidP="001F5420">
      <w:pPr>
        <w:jc w:val="left"/>
        <w:rPr>
          <w:b/>
          <w:i/>
          <w:sz w:val="24"/>
          <w:szCs w:val="24"/>
        </w:rPr>
      </w:pPr>
      <w:r w:rsidRPr="00D1606F">
        <w:rPr>
          <w:b/>
          <w:i/>
          <w:sz w:val="24"/>
          <w:szCs w:val="24"/>
        </w:rPr>
        <w:t>ABSTENÇÕES: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1606F">
        <w:rPr>
          <w:rFonts w:ascii="Helvetica-Bold" w:hAnsi="Helvetica-Bold" w:cs="Helvetica-Bold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-132080</wp:posOffset>
            </wp:positionH>
            <wp:positionV relativeFrom="paragraph">
              <wp:posOffset>123825</wp:posOffset>
            </wp:positionV>
            <wp:extent cx="80010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086" y="20983"/>
                <wp:lineTo x="21086" y="0"/>
                <wp:lineTo x="0" y="0"/>
              </wp:wrapPolygon>
            </wp:wrapThrough>
            <wp:docPr id="1" name="Imagem 1" descr="logo conse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conselh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95B">
        <w:rPr>
          <w:rFonts w:ascii="Times New Roman" w:hAnsi="Times New Roman"/>
          <w:b/>
          <w:bCs/>
          <w:sz w:val="24"/>
          <w:szCs w:val="24"/>
        </w:rPr>
        <w:t xml:space="preserve">GOVERNO DO ESTADO </w:t>
      </w:r>
      <w:proofErr w:type="gramStart"/>
      <w:r w:rsidRPr="0042395B">
        <w:rPr>
          <w:rFonts w:ascii="Times New Roman" w:hAnsi="Times New Roman"/>
          <w:b/>
          <w:bCs/>
          <w:sz w:val="24"/>
          <w:szCs w:val="24"/>
        </w:rPr>
        <w:t>DE  GOIÁS</w:t>
      </w:r>
      <w:proofErr w:type="gramEnd"/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395B">
        <w:rPr>
          <w:rFonts w:ascii="Times New Roman" w:hAnsi="Times New Roman"/>
          <w:b/>
          <w:bCs/>
          <w:sz w:val="24"/>
          <w:szCs w:val="24"/>
        </w:rPr>
        <w:t xml:space="preserve">                              Secretaria de Cidadania e Trabalho</w:t>
      </w: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395B">
        <w:rPr>
          <w:rFonts w:ascii="Times New Roman" w:hAnsi="Times New Roman"/>
          <w:b/>
          <w:bCs/>
          <w:sz w:val="24"/>
          <w:szCs w:val="24"/>
        </w:rPr>
        <w:t>CONSELHO ESTADUAL DO IDOSO DE GOIÁS – CEI-GO</w:t>
      </w:r>
    </w:p>
    <w:p w:rsidR="001F5420" w:rsidRPr="0042395B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BookmanOldStyle,Bold" w:hAnsi="BookmanOldStyle,Bold" w:cs="BookmanOldStyle,Bold"/>
          <w:b/>
          <w:bCs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BookmanOldStyle,Bold" w:hAnsi="BookmanOldStyle,Bold" w:cs="BookmanOldStyle,Bold"/>
          <w:b/>
          <w:bCs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BookmanOldStyle,Bold" w:hAnsi="BookmanOldStyle,Bold" w:cs="BookmanOldStyle,Bold"/>
          <w:b/>
          <w:bCs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BookmanOldStyle,Bold" w:hAnsi="BookmanOldStyle,Bold" w:cs="BookmanOldStyle,Bold"/>
          <w:b/>
          <w:bCs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,Bold" w:hAnsi="BookmanOldStyle,Bold" w:cs="BookmanOldStyle,Bold"/>
          <w:b/>
          <w:bCs/>
          <w:sz w:val="24"/>
          <w:szCs w:val="24"/>
        </w:rPr>
      </w:pPr>
      <w:r w:rsidRPr="00D1606F">
        <w:rPr>
          <w:rFonts w:ascii="BookmanOldStyle,Bold" w:hAnsi="BookmanOldStyle,Bold" w:cs="BookmanOldStyle,Bold"/>
          <w:b/>
          <w:bCs/>
          <w:sz w:val="24"/>
          <w:szCs w:val="24"/>
        </w:rPr>
        <w:lastRenderedPageBreak/>
        <w:t>Resolução Nº</w:t>
      </w:r>
      <w:r>
        <w:rPr>
          <w:rFonts w:ascii="BookmanOldStyle,Bold" w:hAnsi="BookmanOldStyle,Bold" w:cs="BookmanOldStyle,Bold"/>
          <w:b/>
          <w:bCs/>
          <w:sz w:val="24"/>
          <w:szCs w:val="24"/>
        </w:rPr>
        <w:t>02</w:t>
      </w:r>
      <w:r w:rsidRPr="00D1606F">
        <w:rPr>
          <w:rFonts w:ascii="BookmanOldStyle,Bold" w:hAnsi="BookmanOldStyle,Bold" w:cs="BookmanOldStyle,Bold"/>
          <w:b/>
          <w:bCs/>
          <w:sz w:val="24"/>
          <w:szCs w:val="24"/>
        </w:rPr>
        <w:t>CEI-GO /2010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BookmanOldStyle,Bold" w:hAnsi="BookmanOldStyle,Bold" w:cs="BookmanOldStyle,Bold"/>
          <w:b/>
          <w:bCs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,Bold" w:hAnsi="BookmanOldStyle,Bold" w:cs="BookmanOldStyle,Bold"/>
          <w:b/>
          <w:bCs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 xml:space="preserve">Dispõe sobre o cadastro de conselhos municipais do idoso no Estado </w:t>
      </w:r>
      <w:proofErr w:type="gramStart"/>
      <w:r w:rsidRPr="00D1606F">
        <w:rPr>
          <w:rFonts w:ascii="BookmanOldStyle" w:hAnsi="BookmanOldStyle" w:cs="BookmanOldStyle"/>
          <w:sz w:val="24"/>
          <w:szCs w:val="24"/>
        </w:rPr>
        <w:t>de  Goiás</w:t>
      </w:r>
      <w:proofErr w:type="gramEnd"/>
      <w:r w:rsidRPr="00D1606F">
        <w:rPr>
          <w:rFonts w:ascii="BookmanOldStyle" w:hAnsi="BookmanOldStyle" w:cs="BookmanOldStyle"/>
          <w:sz w:val="24"/>
          <w:szCs w:val="24"/>
        </w:rPr>
        <w:t>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 xml:space="preserve">O Conselho Estadual do Idoso </w:t>
      </w:r>
      <w:proofErr w:type="gramStart"/>
      <w:r w:rsidRPr="00D1606F">
        <w:rPr>
          <w:rFonts w:ascii="BookmanOldStyle" w:hAnsi="BookmanOldStyle" w:cs="BookmanOldStyle"/>
          <w:sz w:val="24"/>
          <w:szCs w:val="24"/>
        </w:rPr>
        <w:t>de  Goiás</w:t>
      </w:r>
      <w:proofErr w:type="gramEnd"/>
      <w:r w:rsidRPr="00D1606F">
        <w:rPr>
          <w:rFonts w:ascii="BookmanOldStyle" w:hAnsi="BookmanOldStyle" w:cs="BookmanOldStyle"/>
          <w:sz w:val="24"/>
          <w:szCs w:val="24"/>
        </w:rPr>
        <w:t xml:space="preserve">, no cumprimento das competências que lhe são asseguradas pela Lei Federal nº 10.741, de 1º de outubro de 2003 (Estatuto do Idoso) e Lei nº 13.463 que dispões sobre a Política Estadual do </w:t>
      </w:r>
      <w:proofErr w:type="spellStart"/>
      <w:r w:rsidRPr="00D1606F">
        <w:rPr>
          <w:rFonts w:ascii="BookmanOldStyle" w:hAnsi="BookmanOldStyle" w:cs="BookmanOldStyle"/>
          <w:sz w:val="24"/>
          <w:szCs w:val="24"/>
        </w:rPr>
        <w:t>idoso,considerando</w:t>
      </w:r>
      <w:proofErr w:type="spellEnd"/>
      <w:r w:rsidRPr="00D1606F">
        <w:rPr>
          <w:rFonts w:ascii="BookmanOldStyle" w:hAnsi="BookmanOldStyle" w:cs="BookmanOldStyle"/>
          <w:sz w:val="24"/>
          <w:szCs w:val="24"/>
        </w:rPr>
        <w:t xml:space="preserve"> a atribuição do CEI de cadastrar os Conselhos Municipais, 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b/>
          <w:sz w:val="24"/>
          <w:szCs w:val="24"/>
        </w:rPr>
      </w:pPr>
      <w:r w:rsidRPr="00D1606F">
        <w:rPr>
          <w:rFonts w:ascii="BookmanOldStyle" w:hAnsi="BookmanOldStyle" w:cs="BookmanOldStyle"/>
          <w:b/>
          <w:sz w:val="24"/>
          <w:szCs w:val="24"/>
        </w:rPr>
        <w:t>D E L I B E R A: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 xml:space="preserve">Art. 1º - Os Conselhos Municipais do Idoso/CMI, instalados no Estado </w:t>
      </w:r>
      <w:proofErr w:type="gramStart"/>
      <w:r w:rsidRPr="00D1606F">
        <w:rPr>
          <w:rFonts w:ascii="BookmanOldStyle" w:hAnsi="BookmanOldStyle" w:cs="BookmanOldStyle"/>
          <w:sz w:val="24"/>
          <w:szCs w:val="24"/>
        </w:rPr>
        <w:t>de  Goiás</w:t>
      </w:r>
      <w:proofErr w:type="gramEnd"/>
      <w:r w:rsidRPr="00D1606F">
        <w:rPr>
          <w:rFonts w:ascii="BookmanOldStyle" w:hAnsi="BookmanOldStyle" w:cs="BookmanOldStyle"/>
          <w:sz w:val="24"/>
          <w:szCs w:val="24"/>
        </w:rPr>
        <w:t>, deverão efetuar seu cadastramento no Conselho Estadual do Idoso, mediante o preenchimento do formulário “Cadastro de Conselho Municipal” e com juntada de cópias dos seguintes documentos: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>a) Lei ou decreto de criação do Conselho Municipal;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>b) Ata de posse dos atuais conselheiros;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>c) Ata da última reunião plenária do Conselho;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>d) Relação dos nomes dos conselheiros e respectivas representações.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>e) Cópia do regimento interno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>Art. 2º - O cadastro deverá ser renovado a cada 3 (três) anos, ou antes, se houver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proofErr w:type="gramStart"/>
      <w:r w:rsidRPr="00D1606F">
        <w:rPr>
          <w:rFonts w:ascii="BookmanOldStyle" w:hAnsi="BookmanOldStyle" w:cs="BookmanOldStyle"/>
          <w:sz w:val="24"/>
          <w:szCs w:val="24"/>
        </w:rPr>
        <w:t>alteração</w:t>
      </w:r>
      <w:proofErr w:type="gramEnd"/>
      <w:r w:rsidRPr="00D1606F">
        <w:rPr>
          <w:rFonts w:ascii="BookmanOldStyle" w:hAnsi="BookmanOldStyle" w:cs="BookmanOldStyle"/>
          <w:sz w:val="24"/>
          <w:szCs w:val="24"/>
        </w:rPr>
        <w:t xml:space="preserve"> na sua composição.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>Art. 4º - O Conselho Estadual do Idoso emitirá o respectivo certificado de inscrição.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>Parágrafo único: O certificado terá validade de 3 (três) anos e deverá ser renovado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proofErr w:type="gramStart"/>
      <w:r w:rsidRPr="00D1606F">
        <w:rPr>
          <w:rFonts w:ascii="BookmanOldStyle" w:hAnsi="BookmanOldStyle" w:cs="BookmanOldStyle"/>
          <w:sz w:val="24"/>
          <w:szCs w:val="24"/>
        </w:rPr>
        <w:t>por</w:t>
      </w:r>
      <w:proofErr w:type="gramEnd"/>
      <w:r w:rsidRPr="00D1606F">
        <w:rPr>
          <w:rFonts w:ascii="BookmanOldStyle" w:hAnsi="BookmanOldStyle" w:cs="BookmanOldStyle"/>
          <w:sz w:val="24"/>
          <w:szCs w:val="24"/>
        </w:rPr>
        <w:t xml:space="preserve"> iniciativa do conselho municipal.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 xml:space="preserve">Art. 5º - Esta Resolução foi aprovada na plenária do CEI realizada na data de .................................................de </w:t>
      </w:r>
      <w:proofErr w:type="gramStart"/>
      <w:r w:rsidRPr="00D1606F">
        <w:rPr>
          <w:rFonts w:ascii="BookmanOldStyle" w:hAnsi="BookmanOldStyle" w:cs="BookmanOldStyle"/>
          <w:sz w:val="24"/>
          <w:szCs w:val="24"/>
        </w:rPr>
        <w:t>2010 ,</w:t>
      </w:r>
      <w:proofErr w:type="gramEnd"/>
      <w:r w:rsidRPr="00D1606F">
        <w:rPr>
          <w:rFonts w:ascii="BookmanOldStyle" w:hAnsi="BookmanOldStyle" w:cs="BookmanOldStyle"/>
          <w:sz w:val="24"/>
          <w:szCs w:val="24"/>
        </w:rPr>
        <w:t xml:space="preserve"> e entrará em vigor a partir da data da sua publicação no Diário Oficial do Estado de Goiás.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  <w:proofErr w:type="gramStart"/>
      <w:r w:rsidRPr="00D1606F">
        <w:rPr>
          <w:rFonts w:ascii="BookmanOldStyle" w:hAnsi="BookmanOldStyle" w:cs="BookmanOldStyle"/>
          <w:sz w:val="24"/>
          <w:szCs w:val="24"/>
        </w:rPr>
        <w:t>Goiânia,...</w:t>
      </w:r>
      <w:proofErr w:type="gramEnd"/>
      <w:r w:rsidRPr="00D1606F">
        <w:rPr>
          <w:rFonts w:ascii="BookmanOldStyle" w:hAnsi="BookmanOldStyle" w:cs="BookmanOldStyle"/>
          <w:sz w:val="24"/>
          <w:szCs w:val="24"/>
        </w:rPr>
        <w:t xml:space="preserve">..de                       </w:t>
      </w:r>
      <w:proofErr w:type="spellStart"/>
      <w:r w:rsidRPr="00D1606F">
        <w:rPr>
          <w:rFonts w:ascii="BookmanOldStyle" w:hAnsi="BookmanOldStyle" w:cs="BookmanOldStyle"/>
          <w:sz w:val="24"/>
          <w:szCs w:val="24"/>
        </w:rPr>
        <w:t>de</w:t>
      </w:r>
      <w:proofErr w:type="spellEnd"/>
      <w:r w:rsidRPr="00D1606F">
        <w:rPr>
          <w:rFonts w:ascii="BookmanOldStyle" w:hAnsi="BookmanOldStyle" w:cs="BookmanOldStyle"/>
          <w:sz w:val="24"/>
          <w:szCs w:val="24"/>
        </w:rPr>
        <w:t xml:space="preserve"> 2010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jc w:val="left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>Carmencita Balestra</w:t>
      </w: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BookmanOldStyle" w:hAnsi="BookmanOldStyle" w:cs="BookmanOldStyle"/>
          <w:sz w:val="24"/>
          <w:szCs w:val="24"/>
        </w:rPr>
      </w:pPr>
      <w:r w:rsidRPr="00D1606F">
        <w:rPr>
          <w:rFonts w:ascii="BookmanOldStyle" w:hAnsi="BookmanOldStyle" w:cs="BookmanOldStyle"/>
          <w:sz w:val="24"/>
          <w:szCs w:val="24"/>
        </w:rPr>
        <w:t>Presidente CEI-GO</w:t>
      </w:r>
    </w:p>
    <w:p w:rsidR="001F5420" w:rsidRPr="0042395B" w:rsidRDefault="001F5420" w:rsidP="001F5420">
      <w:pPr>
        <w:jc w:val="left"/>
        <w:rPr>
          <w:b/>
          <w:i/>
          <w:sz w:val="24"/>
          <w:szCs w:val="24"/>
        </w:rPr>
      </w:pPr>
    </w:p>
    <w:p w:rsidR="001F5420" w:rsidRPr="0042395B" w:rsidRDefault="001F5420" w:rsidP="001F5420">
      <w:pPr>
        <w:jc w:val="left"/>
        <w:rPr>
          <w:b/>
          <w:i/>
          <w:sz w:val="24"/>
          <w:szCs w:val="24"/>
        </w:rPr>
      </w:pPr>
      <w:r w:rsidRPr="0042395B">
        <w:rPr>
          <w:b/>
          <w:i/>
          <w:sz w:val="24"/>
          <w:szCs w:val="24"/>
        </w:rPr>
        <w:t>EM VOTAÇÃO:</w:t>
      </w:r>
    </w:p>
    <w:p w:rsidR="001F5420" w:rsidRPr="0042395B" w:rsidRDefault="001F5420" w:rsidP="001F5420">
      <w:pPr>
        <w:jc w:val="left"/>
        <w:rPr>
          <w:b/>
          <w:i/>
          <w:sz w:val="24"/>
          <w:szCs w:val="24"/>
        </w:rPr>
      </w:pPr>
      <w:r w:rsidRPr="0042395B">
        <w:rPr>
          <w:b/>
          <w:i/>
          <w:sz w:val="24"/>
          <w:szCs w:val="24"/>
        </w:rPr>
        <w:lastRenderedPageBreak/>
        <w:t>APROVADO SEM CORREÇÕES:</w:t>
      </w:r>
    </w:p>
    <w:p w:rsidR="001F5420" w:rsidRPr="0042395B" w:rsidRDefault="001F5420" w:rsidP="001F5420">
      <w:pPr>
        <w:jc w:val="left"/>
        <w:rPr>
          <w:b/>
          <w:i/>
          <w:sz w:val="24"/>
          <w:szCs w:val="24"/>
        </w:rPr>
      </w:pPr>
      <w:r w:rsidRPr="0042395B">
        <w:rPr>
          <w:b/>
          <w:i/>
          <w:sz w:val="24"/>
          <w:szCs w:val="24"/>
        </w:rPr>
        <w:t>APROVADO COM CORREÇÕES:</w:t>
      </w:r>
    </w:p>
    <w:p w:rsidR="001F5420" w:rsidRPr="0042395B" w:rsidRDefault="001F5420" w:rsidP="001F5420">
      <w:pPr>
        <w:jc w:val="left"/>
        <w:rPr>
          <w:b/>
          <w:i/>
          <w:sz w:val="24"/>
          <w:szCs w:val="24"/>
        </w:rPr>
      </w:pPr>
      <w:r w:rsidRPr="0042395B">
        <w:rPr>
          <w:b/>
          <w:i/>
          <w:sz w:val="24"/>
          <w:szCs w:val="24"/>
        </w:rPr>
        <w:t>ABSTENÇÕES:</w:t>
      </w:r>
    </w:p>
    <w:p w:rsidR="001F5420" w:rsidRPr="0042395B" w:rsidRDefault="001F5420" w:rsidP="001F5420">
      <w:pPr>
        <w:jc w:val="left"/>
        <w:rPr>
          <w:b/>
          <w:i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1F5420" w:rsidRPr="00D1606F" w:rsidRDefault="001F5420" w:rsidP="001F5420">
      <w:pPr>
        <w:autoSpaceDE w:val="0"/>
        <w:autoSpaceDN w:val="0"/>
        <w:adjustRightInd w:val="0"/>
        <w:spacing w:before="0"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F42021" w:rsidRDefault="00BF4954">
      <w:bookmarkStart w:id="0" w:name="_GoBack"/>
      <w:bookmarkEnd w:id="0"/>
    </w:p>
    <w:sectPr w:rsidR="00F42021" w:rsidSect="00426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20"/>
    <w:rsid w:val="001F5420"/>
    <w:rsid w:val="007F6316"/>
    <w:rsid w:val="00A6743D"/>
    <w:rsid w:val="00B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4EEE0-2453-4672-BCDE-375534F7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420"/>
    <w:pPr>
      <w:spacing w:before="240" w:after="200" w:line="276" w:lineRule="auto"/>
      <w:jc w:val="center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2019-01-07T15:15:00Z</dcterms:created>
  <dcterms:modified xsi:type="dcterms:W3CDTF">2019-01-07T17:59:00Z</dcterms:modified>
</cp:coreProperties>
</file>