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35" w:rsidRDefault="00454035" w:rsidP="00454035">
      <w:pPr>
        <w:tabs>
          <w:tab w:val="left" w:pos="5103"/>
        </w:tabs>
        <w:rPr>
          <w:b/>
        </w:rPr>
      </w:pPr>
      <w:r>
        <w:t xml:space="preserve">                                             </w:t>
      </w:r>
      <w:r>
        <w:rPr>
          <w:b/>
        </w:rPr>
        <w:t>RESOLUÇÃO Nº 00</w:t>
      </w:r>
      <w:r>
        <w:rPr>
          <w:b/>
        </w:rPr>
        <w:t>1/2019</w:t>
      </w:r>
    </w:p>
    <w:p w:rsidR="00454035" w:rsidRPr="00D05B70" w:rsidRDefault="00454035" w:rsidP="00454035">
      <w:pPr>
        <w:rPr>
          <w:b/>
        </w:rPr>
      </w:pPr>
    </w:p>
    <w:p w:rsidR="00454035" w:rsidRDefault="00454035" w:rsidP="00454035"/>
    <w:p w:rsidR="00454035" w:rsidRPr="00582A7C" w:rsidRDefault="00454035" w:rsidP="00454035">
      <w:pPr>
        <w:spacing w:after="150"/>
        <w:jc w:val="both"/>
        <w:rPr>
          <w:lang w:eastAsia="pt-BR"/>
        </w:rPr>
      </w:pPr>
      <w:r w:rsidRPr="00D05B70">
        <w:rPr>
          <w:b/>
        </w:rPr>
        <w:t>A PRESIDENTE DO CONSEL</w:t>
      </w:r>
      <w:r>
        <w:rPr>
          <w:b/>
        </w:rPr>
        <w:t xml:space="preserve">HO MUNICIPAL DE INHUMAS RESOLVE, </w:t>
      </w:r>
      <w:r>
        <w:t>Criar COMISSÃO PARA AÇÕES D</w:t>
      </w:r>
      <w:r>
        <w:t xml:space="preserve">A I CONFERENCIA MUNICIPAL DOS DIREITOS DA PESSOA IDOSA – COM O TEMA: </w:t>
      </w:r>
      <w:r w:rsidRPr="00582A7C">
        <w:rPr>
          <w:lang w:eastAsia="pt-BR"/>
        </w:rPr>
        <w:t>S DESAFIOS DE ENVELHECER NO SÉCULO XXI E O PAPEL DAS POLÍTICAS PÚBLICAS”</w:t>
      </w:r>
      <w:r w:rsidRPr="00582A7C">
        <w:rPr>
          <w:lang w:eastAsia="pt-BR"/>
        </w:rPr>
        <w:t>, e os seguintes eixos:</w:t>
      </w:r>
    </w:p>
    <w:p w:rsidR="00454035" w:rsidRDefault="00454035" w:rsidP="00454035">
      <w:pPr>
        <w:jc w:val="both"/>
      </w:pPr>
      <w:r>
        <w:t>C</w:t>
      </w:r>
      <w:r>
        <w:t>om a incumbência de elaborar o projeto, identificar</w:t>
      </w:r>
      <w:r>
        <w:t xml:space="preserve"> o local,</w:t>
      </w:r>
      <w:r>
        <w:t xml:space="preserve"> contatar parceiros</w:t>
      </w:r>
      <w:r>
        <w:t xml:space="preserve"> </w:t>
      </w:r>
      <w:proofErr w:type="gramStart"/>
      <w:r>
        <w:t xml:space="preserve">para </w:t>
      </w:r>
      <w:r>
        <w:t>,</w:t>
      </w:r>
      <w:proofErr w:type="gramEnd"/>
      <w:r>
        <w:t xml:space="preserve"> mobilizar e divulgar o evento, e apresentar relatório com avaliação do</w:t>
      </w:r>
      <w:r>
        <w:t xml:space="preserve"> evento a ser realizado no dia 20 de fevereiro de 2019</w:t>
      </w:r>
      <w:r>
        <w:t>.</w:t>
      </w:r>
    </w:p>
    <w:p w:rsidR="00454035" w:rsidRDefault="00454035" w:rsidP="00454035">
      <w:pPr>
        <w:jc w:val="both"/>
      </w:pPr>
    </w:p>
    <w:p w:rsidR="00454035" w:rsidRPr="00AF0C47" w:rsidRDefault="00454035" w:rsidP="00454035">
      <w:pPr>
        <w:jc w:val="both"/>
        <w:rPr>
          <w:b/>
        </w:rPr>
      </w:pPr>
      <w:r w:rsidRPr="00AF0C47">
        <w:rPr>
          <w:b/>
        </w:rPr>
        <w:t xml:space="preserve">Fazem parte desta Comissão: </w:t>
      </w:r>
    </w:p>
    <w:p w:rsidR="00454035" w:rsidRDefault="00454035" w:rsidP="00454035">
      <w:pPr>
        <w:jc w:val="both"/>
      </w:pP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>HUGO PESSONI – Secretário Executivo da Casa dos Conselhos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 xml:space="preserve">BENAIFITRE        SOUZA MEDEIROS </w:t>
      </w:r>
      <w:r>
        <w:t>–</w:t>
      </w:r>
      <w:r>
        <w:t xml:space="preserve"> </w:t>
      </w:r>
      <w:r>
        <w:t xml:space="preserve">Conselheira </w:t>
      </w:r>
      <w:r>
        <w:t>Associação DOCE LAR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>BERITHAIZ SOUZA MEDEIROS –</w:t>
      </w:r>
      <w:r>
        <w:t xml:space="preserve"> </w:t>
      </w:r>
      <w:proofErr w:type="gramStart"/>
      <w:r>
        <w:t xml:space="preserve">Conselheira </w:t>
      </w:r>
      <w:r>
        <w:t xml:space="preserve"> Associação</w:t>
      </w:r>
      <w:proofErr w:type="gramEnd"/>
      <w:r>
        <w:t xml:space="preserve"> Doce Lar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 xml:space="preserve">CARMENCITA BALESTRA     - </w:t>
      </w:r>
      <w:r>
        <w:t xml:space="preserve">Conselheira </w:t>
      </w:r>
      <w:r>
        <w:t>Associação Eterna Juventude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>YAN GUEDES   - Estagiário do CMI/</w:t>
      </w:r>
      <w:r w:rsidR="00C06D7F">
        <w:t xml:space="preserve">Representante </w:t>
      </w:r>
      <w:bookmarkStart w:id="0" w:name="_GoBack"/>
      <w:bookmarkEnd w:id="0"/>
      <w:r>
        <w:t>AEJ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>TANIA                                       - Associação Meu Lar (Voluntárias)</w:t>
      </w:r>
    </w:p>
    <w:p w:rsidR="00454035" w:rsidRDefault="00454035" w:rsidP="00454035">
      <w:pPr>
        <w:pStyle w:val="PargrafodaLista"/>
        <w:numPr>
          <w:ilvl w:val="0"/>
          <w:numId w:val="1"/>
        </w:numPr>
        <w:jc w:val="both"/>
      </w:pPr>
      <w:r>
        <w:t>LUCI                                          - Associação Bem Viver (</w:t>
      </w:r>
      <w:proofErr w:type="gramStart"/>
      <w:r>
        <w:t>Voluntárias )</w:t>
      </w:r>
      <w:proofErr w:type="gramEnd"/>
    </w:p>
    <w:p w:rsidR="00454035" w:rsidRDefault="00454035" w:rsidP="00454035">
      <w:pPr>
        <w:pStyle w:val="PargrafodaLista"/>
        <w:jc w:val="both"/>
      </w:pPr>
    </w:p>
    <w:p w:rsidR="00454035" w:rsidRDefault="00454035" w:rsidP="00454035">
      <w:pPr>
        <w:jc w:val="both"/>
      </w:pPr>
    </w:p>
    <w:p w:rsidR="00454035" w:rsidRPr="00AF0C47" w:rsidRDefault="00454035" w:rsidP="00454035">
      <w:pPr>
        <w:jc w:val="both"/>
        <w:rPr>
          <w:b/>
        </w:rPr>
      </w:pPr>
      <w:r w:rsidRPr="00AF0C47">
        <w:rPr>
          <w:b/>
        </w:rPr>
        <w:t xml:space="preserve">Esta Resolução entra em vigor </w:t>
      </w:r>
      <w:r>
        <w:rPr>
          <w:b/>
        </w:rPr>
        <w:t>com sua</w:t>
      </w:r>
      <w:r w:rsidRPr="00AF0C47">
        <w:rPr>
          <w:b/>
        </w:rPr>
        <w:t xml:space="preserve"> publicação</w:t>
      </w:r>
      <w:r>
        <w:rPr>
          <w:b/>
        </w:rPr>
        <w:t xml:space="preserve"> e se extinguirá no ato de apresentaç</w:t>
      </w:r>
      <w:r>
        <w:rPr>
          <w:b/>
        </w:rPr>
        <w:t xml:space="preserve">ão do Relatório Final do evento em 31 de </w:t>
      </w:r>
      <w:proofErr w:type="gramStart"/>
      <w:r>
        <w:rPr>
          <w:b/>
        </w:rPr>
        <w:t>Março</w:t>
      </w:r>
      <w:proofErr w:type="gramEnd"/>
      <w:r>
        <w:rPr>
          <w:b/>
        </w:rPr>
        <w:t xml:space="preserve"> 2019.</w:t>
      </w:r>
    </w:p>
    <w:p w:rsidR="00454035" w:rsidRPr="00AF0C47" w:rsidRDefault="00454035" w:rsidP="00454035">
      <w:pPr>
        <w:jc w:val="both"/>
        <w:rPr>
          <w:b/>
        </w:rPr>
      </w:pPr>
    </w:p>
    <w:p w:rsidR="00454035" w:rsidRPr="00AF0C47" w:rsidRDefault="00454035" w:rsidP="00454035">
      <w:pPr>
        <w:jc w:val="right"/>
        <w:rPr>
          <w:b/>
        </w:rPr>
      </w:pPr>
      <w:r w:rsidRPr="00AF0C47">
        <w:rPr>
          <w:b/>
        </w:rPr>
        <w:t xml:space="preserve">Inhumas, </w:t>
      </w:r>
      <w:proofErr w:type="gramStart"/>
      <w:r w:rsidRPr="00AF0C47">
        <w:rPr>
          <w:b/>
        </w:rPr>
        <w:t>12  de</w:t>
      </w:r>
      <w:proofErr w:type="gramEnd"/>
      <w:r w:rsidRPr="00AF0C47">
        <w:rPr>
          <w:b/>
        </w:rPr>
        <w:t xml:space="preserve"> </w:t>
      </w:r>
      <w:r>
        <w:rPr>
          <w:b/>
        </w:rPr>
        <w:t>Janeiro de 2019</w:t>
      </w:r>
      <w:r w:rsidRPr="00AF0C47">
        <w:rPr>
          <w:b/>
        </w:rPr>
        <w:t>.</w:t>
      </w:r>
    </w:p>
    <w:p w:rsidR="00454035" w:rsidRDefault="00454035" w:rsidP="00454035">
      <w:pPr>
        <w:jc w:val="center"/>
      </w:pPr>
    </w:p>
    <w:p w:rsidR="00454035" w:rsidRDefault="00454035" w:rsidP="00454035">
      <w:pPr>
        <w:jc w:val="center"/>
      </w:pPr>
    </w:p>
    <w:p w:rsidR="00454035" w:rsidRDefault="00454035" w:rsidP="00454035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BF9ED5A" wp14:editId="4E136AE3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2352675" cy="585470"/>
            <wp:effectExtent l="0" t="0" r="9525" b="5080"/>
            <wp:wrapThrough wrapText="bothSides">
              <wp:wrapPolygon edited="0">
                <wp:start x="1224" y="0"/>
                <wp:lineTo x="700" y="21085"/>
                <wp:lineTo x="21513" y="21085"/>
                <wp:lineTo x="21513" y="0"/>
                <wp:lineTo x="1224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200" l="6095" r="99549">
                                  <a14:foregroundMark x1="7675" y1="9600" x2="6095" y2="99200"/>
                                  <a14:foregroundMark x1="38826" y1="16000" x2="97968" y2="0"/>
                                  <a14:foregroundMark x1="77427" y1="48800" x2="99549" y2="99200"/>
                                </a14:backgroundRemoval>
                              </a14:imgEffect>
                              <a14:imgEffect>
                                <a14:sharpenSoften amount="98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035" w:rsidRDefault="00454035" w:rsidP="00454035">
      <w:pPr>
        <w:jc w:val="center"/>
      </w:pPr>
      <w:r>
        <w:t>_____________________________</w:t>
      </w:r>
    </w:p>
    <w:p w:rsidR="00454035" w:rsidRDefault="00454035" w:rsidP="00454035">
      <w:pPr>
        <w:tabs>
          <w:tab w:val="center" w:pos="4252"/>
          <w:tab w:val="right" w:pos="8504"/>
        </w:tabs>
      </w:pPr>
      <w:r>
        <w:tab/>
        <w:t>Carmencita Balestra</w:t>
      </w:r>
      <w:r>
        <w:tab/>
      </w:r>
    </w:p>
    <w:p w:rsidR="00454035" w:rsidRDefault="00454035" w:rsidP="00454035">
      <w:pPr>
        <w:jc w:val="center"/>
      </w:pPr>
      <w:r>
        <w:t>Presidente do CMI</w:t>
      </w:r>
    </w:p>
    <w:p w:rsidR="00454035" w:rsidRDefault="00454035" w:rsidP="00454035">
      <w:pPr>
        <w:jc w:val="center"/>
      </w:pPr>
    </w:p>
    <w:p w:rsidR="00F42021" w:rsidRDefault="00317658"/>
    <w:sectPr w:rsidR="00F4202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58" w:rsidRDefault="00317658" w:rsidP="00454035">
      <w:r>
        <w:separator/>
      </w:r>
    </w:p>
  </w:endnote>
  <w:endnote w:type="continuationSeparator" w:id="0">
    <w:p w:rsidR="00317658" w:rsidRDefault="00317658" w:rsidP="0045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58" w:rsidRDefault="00317658" w:rsidP="00454035">
      <w:r>
        <w:separator/>
      </w:r>
    </w:p>
  </w:footnote>
  <w:footnote w:type="continuationSeparator" w:id="0">
    <w:p w:rsidR="00317658" w:rsidRDefault="00317658" w:rsidP="0045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35" w:rsidRDefault="00454035" w:rsidP="00454035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55FE15" wp14:editId="6D013475">
          <wp:simplePos x="0" y="0"/>
          <wp:positionH relativeFrom="column">
            <wp:posOffset>1952625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</w:pPr>
    <w:r>
      <w:rPr>
        <w:noProof/>
        <w:lang w:eastAsia="pt-BR"/>
      </w:rPr>
      <w:t xml:space="preserve">                                              </w:t>
    </w:r>
    <w:r>
      <w:rPr>
        <w:noProof/>
        <w:lang w:eastAsia="pt-BR"/>
      </w:rPr>
      <w:t xml:space="preserve">                  </w:t>
    </w:r>
    <w:r>
      <w:rPr>
        <w:noProof/>
        <w:lang w:eastAsia="pt-BR"/>
      </w:rPr>
      <w:t>Criado em 28/11/1997</w:t>
    </w:r>
  </w:p>
  <w:p w:rsidR="00454035" w:rsidRDefault="00454035">
    <w:pPr>
      <w:pStyle w:val="Cabealho"/>
    </w:pPr>
  </w:p>
  <w:p w:rsidR="00454035" w:rsidRDefault="004540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A8E"/>
    <w:multiLevelType w:val="hybridMultilevel"/>
    <w:tmpl w:val="5748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35"/>
    <w:rsid w:val="00317658"/>
    <w:rsid w:val="00454035"/>
    <w:rsid w:val="007F6316"/>
    <w:rsid w:val="00A6743D"/>
    <w:rsid w:val="00C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6775C-CE2E-4E79-9CD7-219CA0D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0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35"/>
  </w:style>
  <w:style w:type="paragraph" w:styleId="Rodap">
    <w:name w:val="footer"/>
    <w:basedOn w:val="Normal"/>
    <w:link w:val="RodapChar"/>
    <w:uiPriority w:val="99"/>
    <w:unhideWhenUsed/>
    <w:rsid w:val="004540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35"/>
  </w:style>
  <w:style w:type="paragraph" w:styleId="PargrafodaLista">
    <w:name w:val="List Paragraph"/>
    <w:basedOn w:val="Normal"/>
    <w:uiPriority w:val="34"/>
    <w:qFormat/>
    <w:rsid w:val="0045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2019-01-04T12:37:00Z</dcterms:created>
  <dcterms:modified xsi:type="dcterms:W3CDTF">2019-01-04T12:48:00Z</dcterms:modified>
</cp:coreProperties>
</file>