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D610" w14:textId="6D713ECC" w:rsidR="001E2C58" w:rsidRDefault="00AB5216"/>
    <w:p w14:paraId="2C830D39" w14:textId="1BA12852" w:rsidR="007732E1" w:rsidRDefault="007732E1"/>
    <w:p w14:paraId="109486EB" w14:textId="77777777" w:rsidR="007732E1" w:rsidRDefault="007732E1"/>
    <w:p w14:paraId="04B35BBE" w14:textId="6FD3410B" w:rsidR="007732E1" w:rsidRDefault="007732E1"/>
    <w:p w14:paraId="1673259B" w14:textId="5A766048" w:rsidR="007732E1" w:rsidRDefault="007732E1"/>
    <w:p w14:paraId="0336A382" w14:textId="51F51A94" w:rsidR="007732E1" w:rsidRDefault="007732E1" w:rsidP="007732E1">
      <w:pPr>
        <w:tabs>
          <w:tab w:val="left" w:pos="5103"/>
        </w:tabs>
        <w:rPr>
          <w:b/>
        </w:rPr>
      </w:pPr>
      <w:r>
        <w:t xml:space="preserve">                                             </w:t>
      </w:r>
      <w:r>
        <w:rPr>
          <w:b/>
        </w:rPr>
        <w:t>RESOLUÇÃO Nº 00</w:t>
      </w:r>
      <w:r>
        <w:rPr>
          <w:b/>
        </w:rPr>
        <w:t>3</w:t>
      </w:r>
      <w:r w:rsidRPr="00D05B70">
        <w:rPr>
          <w:b/>
        </w:rPr>
        <w:t>/2018</w:t>
      </w:r>
    </w:p>
    <w:p w14:paraId="622B6194" w14:textId="77777777" w:rsidR="007732E1" w:rsidRPr="00D05B70" w:rsidRDefault="007732E1" w:rsidP="007732E1">
      <w:pPr>
        <w:rPr>
          <w:b/>
        </w:rPr>
      </w:pPr>
    </w:p>
    <w:p w14:paraId="354B632E" w14:textId="77777777" w:rsidR="007732E1" w:rsidRPr="00D05B70" w:rsidRDefault="007732E1" w:rsidP="007732E1">
      <w:pPr>
        <w:rPr>
          <w:b/>
        </w:rPr>
      </w:pPr>
    </w:p>
    <w:p w14:paraId="2828A238" w14:textId="77777777" w:rsidR="007732E1" w:rsidRDefault="007732E1" w:rsidP="007732E1"/>
    <w:p w14:paraId="02317B75" w14:textId="534CE262" w:rsidR="007732E1" w:rsidRDefault="007732E1" w:rsidP="007732E1">
      <w:pPr>
        <w:jc w:val="both"/>
        <w:rPr>
          <w:b/>
        </w:rPr>
      </w:pPr>
      <w:r w:rsidRPr="00D05B70">
        <w:rPr>
          <w:b/>
        </w:rPr>
        <w:t>A PRESIDENTE DO CONSEL</w:t>
      </w:r>
      <w:r>
        <w:rPr>
          <w:b/>
        </w:rPr>
        <w:t xml:space="preserve">HO MUNICIPAL </w:t>
      </w:r>
      <w:r>
        <w:rPr>
          <w:b/>
        </w:rPr>
        <w:t xml:space="preserve">DO IDOSO </w:t>
      </w:r>
      <w:r>
        <w:rPr>
          <w:b/>
        </w:rPr>
        <w:t xml:space="preserve">DE INHUMAS RESOLVE, </w:t>
      </w:r>
    </w:p>
    <w:p w14:paraId="4795A756" w14:textId="77777777" w:rsidR="007732E1" w:rsidRDefault="007732E1" w:rsidP="007732E1">
      <w:pPr>
        <w:jc w:val="both"/>
        <w:rPr>
          <w:b/>
        </w:rPr>
      </w:pPr>
    </w:p>
    <w:p w14:paraId="778A1180" w14:textId="77777777" w:rsidR="007732E1" w:rsidRDefault="007732E1" w:rsidP="007732E1">
      <w:pPr>
        <w:jc w:val="both"/>
        <w:rPr>
          <w:b/>
        </w:rPr>
      </w:pPr>
    </w:p>
    <w:p w14:paraId="1559B3BD" w14:textId="7AC8198A" w:rsidR="007732E1" w:rsidRDefault="007732E1" w:rsidP="007732E1">
      <w:pPr>
        <w:jc w:val="both"/>
        <w:rPr>
          <w:bCs/>
        </w:rPr>
      </w:pPr>
      <w:r>
        <w:t>Criar a COMISSÃO com</w:t>
      </w:r>
      <w:r>
        <w:t xml:space="preserve"> a incumbência de elaborar o projeto, </w:t>
      </w:r>
      <w:r>
        <w:t>ident</w:t>
      </w:r>
      <w:r>
        <w:t>i</w:t>
      </w:r>
      <w:r>
        <w:t>fi</w:t>
      </w:r>
      <w:r>
        <w:t>car</w:t>
      </w:r>
      <w:r>
        <w:t xml:space="preserve">, </w:t>
      </w:r>
      <w:r>
        <w:t xml:space="preserve">contatar </w:t>
      </w:r>
      <w:r>
        <w:t xml:space="preserve">e estabelecer </w:t>
      </w:r>
      <w:proofErr w:type="gramStart"/>
      <w:r>
        <w:t>parceiro</w:t>
      </w:r>
      <w:r>
        <w:t>s  de</w:t>
      </w:r>
      <w:proofErr w:type="gramEnd"/>
      <w:r>
        <w:t xml:space="preserve"> trabalho</w:t>
      </w:r>
      <w:r>
        <w:t xml:space="preserve">, mobilizar </w:t>
      </w:r>
      <w:r>
        <w:t xml:space="preserve">os gestores para inscrição dos trabalhadores </w:t>
      </w:r>
      <w:r>
        <w:t xml:space="preserve">e divulgar o </w:t>
      </w:r>
      <w:r>
        <w:t xml:space="preserve">I </w:t>
      </w:r>
      <w:r>
        <w:rPr>
          <w:b/>
        </w:rPr>
        <w:t>CURSO DE CUIDADORES DE IDOSOS PARA TRABALHADORES DE ILPIs ,</w:t>
      </w:r>
      <w:r w:rsidRPr="007732E1">
        <w:rPr>
          <w:bCs/>
        </w:rPr>
        <w:t>previsto para ser realizado no período de</w:t>
      </w:r>
      <w:r w:rsidRPr="007732E1">
        <w:rPr>
          <w:bCs/>
        </w:rPr>
        <w:t xml:space="preserve"> agosto a Outubro de 2018.</w:t>
      </w:r>
    </w:p>
    <w:p w14:paraId="6988C727" w14:textId="5975B772" w:rsidR="007732E1" w:rsidRDefault="007732E1" w:rsidP="007732E1">
      <w:pPr>
        <w:jc w:val="both"/>
        <w:rPr>
          <w:bCs/>
        </w:rPr>
      </w:pPr>
    </w:p>
    <w:p w14:paraId="1459F867" w14:textId="6213CD82" w:rsidR="007732E1" w:rsidRPr="00C95B38" w:rsidRDefault="007732E1" w:rsidP="007732E1">
      <w:pPr>
        <w:jc w:val="both"/>
        <w:rPr>
          <w:bCs/>
        </w:rPr>
      </w:pPr>
      <w:r w:rsidRPr="00C95B38">
        <w:rPr>
          <w:bCs/>
        </w:rPr>
        <w:t>Esta Resolução entra em vigor com sua publicação e se extinguirá no ato de apresentação do Relatório Final d</w:t>
      </w:r>
      <w:r w:rsidRPr="00C95B38">
        <w:rPr>
          <w:bCs/>
        </w:rPr>
        <w:t>o Curso</w:t>
      </w:r>
      <w:r w:rsidRPr="00C95B38">
        <w:rPr>
          <w:bCs/>
        </w:rPr>
        <w:t>.</w:t>
      </w:r>
    </w:p>
    <w:p w14:paraId="5A9B36EC" w14:textId="77777777" w:rsidR="007732E1" w:rsidRPr="00AF0C47" w:rsidRDefault="007732E1" w:rsidP="007732E1">
      <w:pPr>
        <w:jc w:val="both"/>
        <w:rPr>
          <w:b/>
        </w:rPr>
      </w:pPr>
    </w:p>
    <w:p w14:paraId="0F96DBB9" w14:textId="77777777" w:rsidR="007732E1" w:rsidRDefault="007732E1" w:rsidP="007732E1">
      <w:pPr>
        <w:jc w:val="both"/>
      </w:pPr>
    </w:p>
    <w:p w14:paraId="2977EF79" w14:textId="77777777" w:rsidR="007732E1" w:rsidRDefault="007732E1" w:rsidP="007732E1">
      <w:pPr>
        <w:jc w:val="both"/>
      </w:pPr>
    </w:p>
    <w:p w14:paraId="792AAF53" w14:textId="3B69E2E1" w:rsidR="007732E1" w:rsidRPr="00AF0C47" w:rsidRDefault="007732E1" w:rsidP="007732E1">
      <w:pPr>
        <w:jc w:val="right"/>
        <w:rPr>
          <w:b/>
        </w:rPr>
      </w:pPr>
      <w:proofErr w:type="gramStart"/>
      <w:r w:rsidRPr="00AF0C47">
        <w:rPr>
          <w:b/>
        </w:rPr>
        <w:t xml:space="preserve">Inhumas,  </w:t>
      </w:r>
      <w:r>
        <w:rPr>
          <w:b/>
        </w:rPr>
        <w:t>11</w:t>
      </w:r>
      <w:proofErr w:type="gramEnd"/>
      <w:r>
        <w:rPr>
          <w:b/>
        </w:rPr>
        <w:t xml:space="preserve"> de janeiro </w:t>
      </w:r>
      <w:r w:rsidRPr="00AF0C47">
        <w:rPr>
          <w:b/>
        </w:rPr>
        <w:t xml:space="preserve"> </w:t>
      </w:r>
      <w:proofErr w:type="spellStart"/>
      <w:r w:rsidRPr="00AF0C47">
        <w:rPr>
          <w:b/>
        </w:rPr>
        <w:t>de</w:t>
      </w:r>
      <w:proofErr w:type="spellEnd"/>
      <w:r w:rsidRPr="00AF0C47">
        <w:rPr>
          <w:b/>
        </w:rPr>
        <w:t xml:space="preserve">  2018.</w:t>
      </w:r>
    </w:p>
    <w:p w14:paraId="7594F018" w14:textId="77777777" w:rsidR="007732E1" w:rsidRPr="00AF0C47" w:rsidRDefault="007732E1" w:rsidP="007732E1">
      <w:pPr>
        <w:jc w:val="right"/>
        <w:rPr>
          <w:b/>
        </w:rPr>
      </w:pPr>
    </w:p>
    <w:p w14:paraId="6DCBCD1D" w14:textId="77777777" w:rsidR="007732E1" w:rsidRDefault="007732E1" w:rsidP="007732E1">
      <w:pPr>
        <w:jc w:val="right"/>
      </w:pPr>
    </w:p>
    <w:p w14:paraId="3E88D03D" w14:textId="77777777" w:rsidR="007732E1" w:rsidRDefault="007732E1" w:rsidP="007732E1">
      <w:pPr>
        <w:jc w:val="right"/>
      </w:pPr>
    </w:p>
    <w:p w14:paraId="21A993FF" w14:textId="77777777" w:rsidR="007732E1" w:rsidRDefault="007732E1" w:rsidP="007732E1">
      <w:pPr>
        <w:jc w:val="right"/>
      </w:pPr>
    </w:p>
    <w:p w14:paraId="019F5D54" w14:textId="77777777" w:rsidR="007732E1" w:rsidRDefault="007732E1" w:rsidP="007732E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D533BDF" wp14:editId="5D2CCC47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2352675" cy="585470"/>
            <wp:effectExtent l="0" t="0" r="9525" b="5080"/>
            <wp:wrapThrough wrapText="bothSides">
              <wp:wrapPolygon edited="0">
                <wp:start x="1224" y="0"/>
                <wp:lineTo x="700" y="21085"/>
                <wp:lineTo x="21513" y="21085"/>
                <wp:lineTo x="21513" y="0"/>
                <wp:lineTo x="1224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200" l="6095" r="99549">
                                  <a14:foregroundMark x1="7675" y1="9600" x2="6095" y2="99200"/>
                                  <a14:foregroundMark x1="38826" y1="16000" x2="97968" y2="0"/>
                                  <a14:foregroundMark x1="77427" y1="48800" x2="99549" y2="99200"/>
                                </a14:backgroundRemoval>
                              </a14:imgEffect>
                              <a14:imgEffect>
                                <a14:sharpenSoften amount="98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C2220" w14:textId="77777777" w:rsidR="007732E1" w:rsidRDefault="007732E1" w:rsidP="007732E1">
      <w:pPr>
        <w:jc w:val="center"/>
      </w:pPr>
      <w:r>
        <w:t>_____________________________</w:t>
      </w:r>
    </w:p>
    <w:p w14:paraId="074611D4" w14:textId="77777777" w:rsidR="007732E1" w:rsidRDefault="007732E1" w:rsidP="007732E1">
      <w:pPr>
        <w:tabs>
          <w:tab w:val="center" w:pos="4252"/>
          <w:tab w:val="right" w:pos="8504"/>
        </w:tabs>
      </w:pPr>
      <w:r>
        <w:tab/>
        <w:t>Carmencita Balestra</w:t>
      </w:r>
      <w:r>
        <w:tab/>
      </w:r>
    </w:p>
    <w:p w14:paraId="262695AF" w14:textId="77777777" w:rsidR="007732E1" w:rsidRDefault="007732E1" w:rsidP="007732E1">
      <w:pPr>
        <w:jc w:val="center"/>
      </w:pPr>
      <w:r>
        <w:t>Presidente do CMI</w:t>
      </w:r>
    </w:p>
    <w:p w14:paraId="31491FBC" w14:textId="77777777" w:rsidR="007732E1" w:rsidRDefault="007732E1" w:rsidP="007732E1"/>
    <w:p w14:paraId="140B6623" w14:textId="77777777" w:rsidR="007732E1" w:rsidRPr="007732E1" w:rsidRDefault="007732E1" w:rsidP="007732E1">
      <w:pPr>
        <w:jc w:val="both"/>
        <w:rPr>
          <w:bCs/>
        </w:rPr>
      </w:pPr>
    </w:p>
    <w:p w14:paraId="775594AC" w14:textId="1C598BDF" w:rsidR="007732E1" w:rsidRDefault="007732E1" w:rsidP="007732E1">
      <w:pPr>
        <w:jc w:val="both"/>
      </w:pPr>
    </w:p>
    <w:p w14:paraId="3257B2C5" w14:textId="77777777" w:rsidR="007732E1" w:rsidRDefault="007732E1" w:rsidP="007732E1">
      <w:pPr>
        <w:jc w:val="both"/>
      </w:pPr>
    </w:p>
    <w:p w14:paraId="0A58941C" w14:textId="77777777" w:rsidR="007732E1" w:rsidRDefault="007732E1"/>
    <w:sectPr w:rsidR="007732E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F68F2" w14:textId="77777777" w:rsidR="00AB5216" w:rsidRDefault="00AB5216" w:rsidP="007732E1">
      <w:r>
        <w:separator/>
      </w:r>
    </w:p>
  </w:endnote>
  <w:endnote w:type="continuationSeparator" w:id="0">
    <w:p w14:paraId="1E343F8B" w14:textId="77777777" w:rsidR="00AB5216" w:rsidRDefault="00AB5216" w:rsidP="0077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B95BA" w14:textId="77777777" w:rsidR="00AB5216" w:rsidRDefault="00AB5216" w:rsidP="007732E1">
      <w:r>
        <w:separator/>
      </w:r>
    </w:p>
  </w:footnote>
  <w:footnote w:type="continuationSeparator" w:id="0">
    <w:p w14:paraId="6B47FF0A" w14:textId="77777777" w:rsidR="00AB5216" w:rsidRDefault="00AB5216" w:rsidP="0077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FF6EB" w14:textId="77777777" w:rsidR="007732E1" w:rsidRDefault="007732E1" w:rsidP="007732E1">
    <w:pPr>
      <w:pStyle w:val="Cabealho"/>
      <w:rPr>
        <w:noProof/>
        <w:lang w:eastAsia="pt-BR"/>
      </w:rPr>
    </w:pPr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6772DB1" wp14:editId="0520CEF3">
          <wp:simplePos x="0" y="0"/>
          <wp:positionH relativeFrom="column">
            <wp:posOffset>1743075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10476C" w14:textId="77777777" w:rsidR="007732E1" w:rsidRDefault="007732E1" w:rsidP="007732E1">
    <w:pPr>
      <w:pStyle w:val="Cabealho"/>
      <w:rPr>
        <w:noProof/>
        <w:lang w:eastAsia="pt-BR"/>
      </w:rPr>
    </w:pPr>
  </w:p>
  <w:p w14:paraId="0290E0F7" w14:textId="77777777" w:rsidR="007732E1" w:rsidRDefault="007732E1" w:rsidP="007732E1">
    <w:pPr>
      <w:pStyle w:val="Cabealho"/>
      <w:rPr>
        <w:noProof/>
        <w:lang w:eastAsia="pt-BR"/>
      </w:rPr>
    </w:pPr>
  </w:p>
  <w:p w14:paraId="0B131855" w14:textId="77777777" w:rsidR="007732E1" w:rsidRDefault="007732E1" w:rsidP="007732E1">
    <w:pPr>
      <w:pStyle w:val="Cabealho"/>
      <w:rPr>
        <w:noProof/>
        <w:lang w:eastAsia="pt-BR"/>
      </w:rPr>
    </w:pPr>
  </w:p>
  <w:p w14:paraId="76993BFC" w14:textId="77777777" w:rsidR="007732E1" w:rsidRDefault="007732E1" w:rsidP="007732E1">
    <w:pPr>
      <w:pStyle w:val="Cabealho"/>
      <w:rPr>
        <w:noProof/>
        <w:lang w:eastAsia="pt-BR"/>
      </w:rPr>
    </w:pPr>
  </w:p>
  <w:p w14:paraId="6F9F31D7" w14:textId="77777777" w:rsidR="007732E1" w:rsidRDefault="007732E1" w:rsidP="007732E1">
    <w:pPr>
      <w:pStyle w:val="Cabealho"/>
      <w:rPr>
        <w:noProof/>
        <w:lang w:eastAsia="pt-BR"/>
      </w:rPr>
    </w:pPr>
  </w:p>
  <w:p w14:paraId="4947E709" w14:textId="77777777" w:rsidR="007732E1" w:rsidRDefault="007732E1" w:rsidP="007732E1">
    <w:pPr>
      <w:pStyle w:val="Cabealho"/>
    </w:pPr>
    <w:r>
      <w:rPr>
        <w:noProof/>
        <w:lang w:eastAsia="pt-BR"/>
      </w:rPr>
      <w:t xml:space="preserve">                                              Criado em 28/11/1997</w:t>
    </w:r>
  </w:p>
  <w:p w14:paraId="066F742B" w14:textId="3E95EE33" w:rsidR="007732E1" w:rsidRDefault="007732E1">
    <w:pPr>
      <w:pStyle w:val="Cabealho"/>
    </w:pPr>
  </w:p>
  <w:p w14:paraId="7EECEA3D" w14:textId="77777777" w:rsidR="007732E1" w:rsidRDefault="00773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E1"/>
    <w:rsid w:val="001D4A70"/>
    <w:rsid w:val="007732E1"/>
    <w:rsid w:val="00AB5216"/>
    <w:rsid w:val="00C95B38"/>
    <w:rsid w:val="00D260F1"/>
    <w:rsid w:val="00F1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BF38"/>
  <w15:chartTrackingRefBased/>
  <w15:docId w15:val="{CD35102E-9385-439D-B992-4380D231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32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2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732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2E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dcterms:created xsi:type="dcterms:W3CDTF">2020-12-15T19:04:00Z</dcterms:created>
  <dcterms:modified xsi:type="dcterms:W3CDTF">2020-12-15T19:04:00Z</dcterms:modified>
</cp:coreProperties>
</file>