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4E582" w14:textId="4789B008" w:rsidR="00A265D3" w:rsidRDefault="00945648">
      <w:pPr>
        <w:spacing w:after="205"/>
        <w:ind w:left="77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0832FACD" w14:textId="26CC406C" w:rsidR="00D445B7" w:rsidRDefault="00D445B7">
      <w:pPr>
        <w:spacing w:after="205"/>
        <w:ind w:left="77" w:firstLine="0"/>
        <w:jc w:val="center"/>
        <w:rPr>
          <w:rFonts w:ascii="Calibri" w:eastAsia="Calibri" w:hAnsi="Calibri" w:cs="Calibri"/>
          <w:sz w:val="22"/>
        </w:rPr>
      </w:pPr>
    </w:p>
    <w:p w14:paraId="04D040AF" w14:textId="444E3E0F" w:rsidR="00D445B7" w:rsidRDefault="00D445B7">
      <w:pPr>
        <w:spacing w:after="205"/>
        <w:ind w:left="77" w:firstLine="0"/>
        <w:jc w:val="center"/>
        <w:rPr>
          <w:rFonts w:ascii="Calibri" w:eastAsia="Calibri" w:hAnsi="Calibri" w:cs="Calibri"/>
          <w:sz w:val="22"/>
        </w:rPr>
      </w:pPr>
    </w:p>
    <w:p w14:paraId="08AFA00B" w14:textId="77777777" w:rsidR="00D445B7" w:rsidRDefault="00D445B7">
      <w:pPr>
        <w:spacing w:after="205"/>
        <w:ind w:left="77" w:firstLine="0"/>
        <w:jc w:val="center"/>
        <w:rPr>
          <w:rFonts w:ascii="Calibri" w:eastAsia="Calibri" w:hAnsi="Calibri" w:cs="Calibri"/>
          <w:sz w:val="22"/>
        </w:rPr>
      </w:pPr>
    </w:p>
    <w:p w14:paraId="252E3CC4" w14:textId="123C0CF8" w:rsidR="00234E2A" w:rsidRDefault="00406BAE">
      <w:pPr>
        <w:spacing w:after="205"/>
        <w:ind w:left="7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 xml:space="preserve"> </w:t>
      </w:r>
    </w:p>
    <w:p w14:paraId="08FE7C97" w14:textId="25FE5791" w:rsidR="00D445B7" w:rsidRDefault="00D445B7">
      <w:pPr>
        <w:spacing w:after="160"/>
        <w:ind w:left="110" w:firstLine="0"/>
        <w:jc w:val="center"/>
        <w:rPr>
          <w:rFonts w:ascii="Impact" w:eastAsia="Impact" w:hAnsi="Impact" w:cs="Impact"/>
          <w:color w:val="0066CC"/>
          <w:sz w:val="32"/>
        </w:rPr>
      </w:pPr>
      <w:r>
        <w:rPr>
          <w:rFonts w:ascii="Impact" w:eastAsia="Impact" w:hAnsi="Impact" w:cs="Impact"/>
          <w:color w:val="0066CC"/>
          <w:sz w:val="32"/>
        </w:rPr>
        <w:t>Plano de Ação da Pessoa Idosa</w:t>
      </w:r>
    </w:p>
    <w:p w14:paraId="7CB91B4B" w14:textId="29721DAF" w:rsidR="00D445B7" w:rsidRDefault="00D445B7">
      <w:pPr>
        <w:spacing w:after="160"/>
        <w:ind w:left="110" w:firstLine="0"/>
        <w:jc w:val="center"/>
        <w:rPr>
          <w:rFonts w:ascii="Impact" w:eastAsia="Impact" w:hAnsi="Impact" w:cs="Impact"/>
          <w:color w:val="0066CC"/>
          <w:sz w:val="32"/>
        </w:rPr>
      </w:pPr>
      <w:r>
        <w:rPr>
          <w:rFonts w:ascii="Impact" w:eastAsia="Impact" w:hAnsi="Impact" w:cs="Impact"/>
          <w:color w:val="0066CC"/>
          <w:sz w:val="32"/>
        </w:rPr>
        <w:t>Estratégia Brasil Amigo da Pessoa Idosa</w:t>
      </w:r>
    </w:p>
    <w:p w14:paraId="19E98B68" w14:textId="630B6760" w:rsidR="00D445B7" w:rsidRDefault="00D445B7">
      <w:pPr>
        <w:spacing w:after="160"/>
        <w:ind w:left="110" w:firstLine="0"/>
        <w:jc w:val="center"/>
        <w:rPr>
          <w:rFonts w:ascii="Impact" w:eastAsia="Impact" w:hAnsi="Impact" w:cs="Impact"/>
          <w:color w:val="0066CC"/>
          <w:sz w:val="32"/>
        </w:rPr>
      </w:pPr>
      <w:r>
        <w:rPr>
          <w:rFonts w:ascii="Impact" w:eastAsia="Impact" w:hAnsi="Impact" w:cs="Impact"/>
          <w:color w:val="0066CC"/>
          <w:sz w:val="32"/>
        </w:rPr>
        <w:t>MUNICÍPIO DE INHUMAS - GOIÁS</w:t>
      </w:r>
    </w:p>
    <w:p w14:paraId="49111493" w14:textId="77777777" w:rsidR="00D445B7" w:rsidRDefault="00D445B7">
      <w:pPr>
        <w:spacing w:after="160"/>
        <w:ind w:left="110" w:firstLine="0"/>
        <w:jc w:val="center"/>
        <w:rPr>
          <w:rFonts w:ascii="Impact" w:eastAsia="Impact" w:hAnsi="Impact" w:cs="Impact"/>
          <w:color w:val="0066CC"/>
          <w:sz w:val="32"/>
        </w:rPr>
      </w:pPr>
    </w:p>
    <w:p w14:paraId="79DDE20C" w14:textId="64591896" w:rsidR="00234E2A" w:rsidRDefault="00406BAE">
      <w:pPr>
        <w:spacing w:after="160"/>
        <w:ind w:left="110" w:firstLine="0"/>
        <w:jc w:val="center"/>
      </w:pPr>
      <w:r>
        <w:rPr>
          <w:sz w:val="28"/>
        </w:rPr>
        <w:t xml:space="preserve"> </w:t>
      </w:r>
    </w:p>
    <w:p w14:paraId="5035E510" w14:textId="46ECCC6B" w:rsidR="00234E2A" w:rsidRDefault="00406BAE">
      <w:pPr>
        <w:spacing w:after="220"/>
        <w:ind w:left="77" w:firstLine="0"/>
        <w:jc w:val="center"/>
      </w:pPr>
      <w:r>
        <w:rPr>
          <w:sz w:val="28"/>
        </w:rPr>
        <w:t xml:space="preserve"> </w:t>
      </w:r>
    </w:p>
    <w:p w14:paraId="3EA176A5" w14:textId="69F26E04" w:rsidR="00234E2A" w:rsidRDefault="00406BAE">
      <w:pPr>
        <w:spacing w:after="225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17B6B626" w14:textId="57769B1C" w:rsidR="00A265D3" w:rsidRDefault="00A265D3">
      <w:pPr>
        <w:spacing w:after="225"/>
        <w:ind w:left="0" w:firstLine="0"/>
        <w:jc w:val="left"/>
        <w:rPr>
          <w:sz w:val="28"/>
        </w:rPr>
      </w:pPr>
    </w:p>
    <w:p w14:paraId="7C2960B4" w14:textId="5A6FC9EF" w:rsidR="00A265D3" w:rsidRDefault="00A265D3">
      <w:pPr>
        <w:spacing w:after="225"/>
        <w:ind w:left="0" w:firstLine="0"/>
        <w:jc w:val="left"/>
        <w:rPr>
          <w:sz w:val="28"/>
        </w:rPr>
      </w:pPr>
    </w:p>
    <w:p w14:paraId="3EA73804" w14:textId="77777777" w:rsidR="00D445B7" w:rsidRDefault="00D445B7">
      <w:pPr>
        <w:spacing w:after="220"/>
        <w:ind w:left="0" w:right="1" w:firstLine="0"/>
        <w:jc w:val="center"/>
        <w:rPr>
          <w:sz w:val="28"/>
        </w:rPr>
      </w:pPr>
    </w:p>
    <w:p w14:paraId="53517DFE" w14:textId="24B60640" w:rsidR="00234E2A" w:rsidRDefault="00234E2A">
      <w:pPr>
        <w:spacing w:after="220"/>
        <w:ind w:left="0" w:right="1" w:firstLine="0"/>
        <w:jc w:val="center"/>
        <w:rPr>
          <w:sz w:val="28"/>
        </w:rPr>
      </w:pPr>
    </w:p>
    <w:p w14:paraId="607D46A1" w14:textId="6E0C248A" w:rsidR="00A265D3" w:rsidRDefault="00A265D3">
      <w:pPr>
        <w:spacing w:after="220"/>
        <w:ind w:left="0" w:right="1" w:firstLine="0"/>
        <w:jc w:val="center"/>
        <w:rPr>
          <w:sz w:val="28"/>
        </w:rPr>
      </w:pPr>
    </w:p>
    <w:p w14:paraId="05E37D14" w14:textId="77777777" w:rsidR="00A265D3" w:rsidRDefault="00A265D3">
      <w:pPr>
        <w:spacing w:after="220"/>
        <w:ind w:left="0" w:right="1" w:firstLine="0"/>
        <w:jc w:val="center"/>
      </w:pPr>
    </w:p>
    <w:p w14:paraId="785B623F" w14:textId="77777777" w:rsidR="00234E2A" w:rsidRDefault="00406BAE">
      <w:pPr>
        <w:spacing w:after="0"/>
        <w:ind w:left="77" w:firstLine="0"/>
        <w:jc w:val="center"/>
      </w:pPr>
      <w:r>
        <w:rPr>
          <w:sz w:val="28"/>
        </w:rPr>
        <w:t xml:space="preserve"> </w:t>
      </w:r>
    </w:p>
    <w:p w14:paraId="5657FDF4" w14:textId="0DE837A0" w:rsidR="00234E2A" w:rsidRDefault="00234E2A" w:rsidP="00406BAE">
      <w:pPr>
        <w:spacing w:after="0"/>
        <w:ind w:left="0" w:firstLine="0"/>
        <w:jc w:val="left"/>
      </w:pPr>
    </w:p>
    <w:p w14:paraId="08B6631E" w14:textId="77777777" w:rsidR="00234E2A" w:rsidRDefault="00406BAE">
      <w:pPr>
        <w:ind w:left="-5"/>
      </w:pPr>
      <w:r>
        <w:t xml:space="preserve">Prefeito Municipal </w:t>
      </w:r>
    </w:p>
    <w:p w14:paraId="5805185D" w14:textId="3E48C1CA" w:rsidR="00913920" w:rsidRPr="006A3D04" w:rsidRDefault="006A3D04">
      <w:pPr>
        <w:ind w:left="-5"/>
        <w:rPr>
          <w:b/>
          <w:bCs/>
        </w:rPr>
      </w:pPr>
      <w:r w:rsidRPr="006A3D04">
        <w:rPr>
          <w:b/>
          <w:bCs/>
        </w:rPr>
        <w:t>JOÃO ANTÔNIO FERREIRA</w:t>
      </w:r>
    </w:p>
    <w:p w14:paraId="568496E7" w14:textId="77777777" w:rsidR="00913920" w:rsidRDefault="00913920">
      <w:pPr>
        <w:ind w:left="-5"/>
      </w:pPr>
    </w:p>
    <w:p w14:paraId="71186F1D" w14:textId="77777777" w:rsidR="00234E2A" w:rsidRPr="006A3D04" w:rsidRDefault="00406BAE">
      <w:pPr>
        <w:ind w:left="-5"/>
      </w:pPr>
      <w:r w:rsidRPr="006A3D04">
        <w:t>Secretári</w:t>
      </w:r>
      <w:r w:rsidR="00913920" w:rsidRPr="006A3D04">
        <w:t>a Municipal de Promoção Social</w:t>
      </w:r>
    </w:p>
    <w:p w14:paraId="516BAF8F" w14:textId="31AEA19E" w:rsidR="00913920" w:rsidRPr="006A3D04" w:rsidRDefault="006A3D04">
      <w:pPr>
        <w:ind w:left="-5"/>
        <w:rPr>
          <w:b/>
          <w:bCs/>
        </w:rPr>
      </w:pPr>
      <w:r w:rsidRPr="006A3D04">
        <w:rPr>
          <w:b/>
          <w:bCs/>
        </w:rPr>
        <w:t>HELENA BITTES CARVALHO</w:t>
      </w:r>
    </w:p>
    <w:p w14:paraId="35741F58" w14:textId="77777777" w:rsidR="00A265D3" w:rsidRPr="00A265D3" w:rsidRDefault="00A265D3" w:rsidP="00406BAE">
      <w:pPr>
        <w:spacing w:after="0"/>
        <w:ind w:left="0" w:firstLine="0"/>
        <w:jc w:val="left"/>
        <w:rPr>
          <w:highlight w:val="yellow"/>
        </w:rPr>
      </w:pPr>
    </w:p>
    <w:p w14:paraId="2B3ADCE3" w14:textId="2F3F9642" w:rsidR="00234E2A" w:rsidRPr="006A3D04" w:rsidRDefault="00406BAE" w:rsidP="00406BAE">
      <w:pPr>
        <w:spacing w:after="0"/>
        <w:ind w:left="0" w:firstLine="0"/>
        <w:jc w:val="left"/>
      </w:pPr>
      <w:r w:rsidRPr="006A3D04">
        <w:t xml:space="preserve">Gestor Municipal de Assistência Social </w:t>
      </w:r>
    </w:p>
    <w:p w14:paraId="0C38C570" w14:textId="2E7B62C8" w:rsidR="00234E2A" w:rsidRPr="006A3D04" w:rsidRDefault="006A3D04" w:rsidP="00406BAE">
      <w:pPr>
        <w:spacing w:after="0"/>
        <w:ind w:left="0" w:firstLine="0"/>
        <w:jc w:val="left"/>
        <w:rPr>
          <w:b/>
        </w:rPr>
      </w:pPr>
      <w:r w:rsidRPr="006A3D04">
        <w:rPr>
          <w:b/>
        </w:rPr>
        <w:t xml:space="preserve"> FÁBIO TEIXEIRA</w:t>
      </w:r>
    </w:p>
    <w:p w14:paraId="78FB0C69" w14:textId="77777777" w:rsidR="00913920" w:rsidRPr="006A3D04" w:rsidRDefault="00913920" w:rsidP="00406BAE">
      <w:pPr>
        <w:spacing w:after="0"/>
        <w:ind w:left="0" w:firstLine="0"/>
        <w:jc w:val="left"/>
        <w:rPr>
          <w:b/>
        </w:rPr>
      </w:pPr>
    </w:p>
    <w:p w14:paraId="52181739" w14:textId="77777777" w:rsidR="00406BAE" w:rsidRPr="006A3D04" w:rsidRDefault="00406BAE" w:rsidP="00406BAE">
      <w:pPr>
        <w:spacing w:after="0"/>
        <w:ind w:left="0" w:firstLine="0"/>
        <w:jc w:val="left"/>
      </w:pPr>
      <w:r w:rsidRPr="006A3D04">
        <w:t>Secretária Municipal de Saúde</w:t>
      </w:r>
    </w:p>
    <w:p w14:paraId="135F9ED9" w14:textId="77777777" w:rsidR="006A3D04" w:rsidRPr="007506A9" w:rsidRDefault="006A3D04" w:rsidP="006A3D04">
      <w:pPr>
        <w:rPr>
          <w:rFonts w:ascii="Times New Roman" w:hAnsi="Times New Roman" w:cs="Times New Roman"/>
          <w:b/>
        </w:rPr>
      </w:pPr>
      <w:r w:rsidRPr="007506A9">
        <w:rPr>
          <w:rFonts w:ascii="Times New Roman" w:hAnsi="Times New Roman" w:cs="Times New Roman"/>
          <w:b/>
        </w:rPr>
        <w:t>PATRÍCIA PALMEIRA DE BRITO FLEURY</w:t>
      </w:r>
    </w:p>
    <w:p w14:paraId="06002B66" w14:textId="49BFC34A" w:rsidR="00913920" w:rsidRDefault="00913920">
      <w:pPr>
        <w:ind w:left="-5"/>
      </w:pPr>
    </w:p>
    <w:p w14:paraId="3AA89E60" w14:textId="77777777" w:rsidR="00A265D3" w:rsidRDefault="00A265D3" w:rsidP="00A265D3">
      <w:pPr>
        <w:ind w:left="-5"/>
      </w:pPr>
      <w:r>
        <w:t xml:space="preserve">Presidente do Conselho Municipal dos Direitos do Idoso </w:t>
      </w:r>
    </w:p>
    <w:p w14:paraId="0380F19B" w14:textId="77777777" w:rsidR="006A3D04" w:rsidRDefault="006A3D04" w:rsidP="006A3D04">
      <w:pPr>
        <w:spacing w:after="0"/>
        <w:ind w:left="0" w:firstLine="0"/>
        <w:jc w:val="left"/>
      </w:pPr>
      <w:r>
        <w:rPr>
          <w:b/>
        </w:rPr>
        <w:t>CARMENCITA BALESTRA</w:t>
      </w:r>
    </w:p>
    <w:p w14:paraId="5CB3BF54" w14:textId="77777777" w:rsidR="00A265D3" w:rsidRDefault="00A265D3">
      <w:pPr>
        <w:ind w:left="-5"/>
      </w:pPr>
    </w:p>
    <w:p w14:paraId="4F8D8A4C" w14:textId="77777777" w:rsidR="00234E2A" w:rsidRPr="00913920" w:rsidRDefault="00406BAE">
      <w:pPr>
        <w:ind w:left="-5"/>
        <w:rPr>
          <w:b/>
        </w:rPr>
      </w:pPr>
      <w:r w:rsidRPr="00913920">
        <w:rPr>
          <w:b/>
        </w:rPr>
        <w:t xml:space="preserve">ELABORAÇÃO: </w:t>
      </w:r>
    </w:p>
    <w:p w14:paraId="03FF6B53" w14:textId="77777777" w:rsidR="00406BAE" w:rsidRPr="00406BAE" w:rsidRDefault="00406BAE" w:rsidP="00913920">
      <w:pPr>
        <w:spacing w:after="0"/>
        <w:ind w:left="0" w:firstLine="0"/>
        <w:jc w:val="left"/>
      </w:pPr>
      <w:r w:rsidRPr="00406BAE">
        <w:t>Juliana Paula B.S.Libanio – Assessoria Técnica do CMI</w:t>
      </w:r>
    </w:p>
    <w:p w14:paraId="78C4FDFB" w14:textId="77777777" w:rsidR="00234E2A" w:rsidRDefault="00406BAE">
      <w:pPr>
        <w:spacing w:after="0"/>
        <w:ind w:left="0" w:firstLine="0"/>
        <w:jc w:val="left"/>
      </w:pPr>
      <w:r>
        <w:t>Yan Guedes – Gestor do Fundo Municipal do Idoso</w:t>
      </w:r>
    </w:p>
    <w:p w14:paraId="3850742E" w14:textId="54BD2B59" w:rsidR="00406BAE" w:rsidRDefault="00A83833">
      <w:pPr>
        <w:spacing w:after="0"/>
        <w:ind w:left="0" w:firstLine="0"/>
        <w:jc w:val="left"/>
      </w:pPr>
      <w:r>
        <w:lastRenderedPageBreak/>
        <w:t>Hiromi</w:t>
      </w:r>
      <w:r w:rsidR="00406BAE">
        <w:t xml:space="preserve"> Ikeda</w:t>
      </w:r>
      <w:r>
        <w:t xml:space="preserve"> Takatu</w:t>
      </w:r>
      <w:r w:rsidR="00406BAE">
        <w:t xml:space="preserve"> – Assistente Social- Conselheira do CMI</w:t>
      </w:r>
    </w:p>
    <w:p w14:paraId="0185D511" w14:textId="77777777" w:rsidR="00406BAE" w:rsidRDefault="00406BAE" w:rsidP="00406BAE">
      <w:pPr>
        <w:ind w:left="-5"/>
      </w:pPr>
      <w:r w:rsidRPr="00406BAE">
        <w:t xml:space="preserve">Andrea de Paula </w:t>
      </w:r>
      <w:r>
        <w:rPr>
          <w:b/>
        </w:rPr>
        <w:t xml:space="preserve">- </w:t>
      </w:r>
      <w:r>
        <w:t xml:space="preserve">Assistente Social – Coordenadora do Centro de Referência de Assistência Social (CRAS) </w:t>
      </w:r>
    </w:p>
    <w:p w14:paraId="064BA42D" w14:textId="77777777" w:rsidR="00234E2A" w:rsidRDefault="00406BAE">
      <w:pPr>
        <w:spacing w:after="0" w:line="426" w:lineRule="auto"/>
        <w:ind w:left="7698" w:right="7621" w:firstLine="0"/>
        <w:jc w:val="center"/>
      </w:pPr>
      <w:r>
        <w:rPr>
          <w:b/>
          <w:sz w:val="28"/>
        </w:rPr>
        <w:t xml:space="preserve">  </w:t>
      </w:r>
    </w:p>
    <w:p w14:paraId="1EE61244" w14:textId="77777777" w:rsidR="00234E2A" w:rsidRDefault="00406BAE" w:rsidP="006A3D04">
      <w:pPr>
        <w:pStyle w:val="Ttulo1"/>
        <w:jc w:val="both"/>
      </w:pPr>
      <w:r>
        <w:t xml:space="preserve">INTRODUÇÃO </w:t>
      </w:r>
    </w:p>
    <w:p w14:paraId="6121B82F" w14:textId="28E8D41E" w:rsidR="007E41FF" w:rsidRDefault="00406BAE" w:rsidP="006A3D04">
      <w:pPr>
        <w:spacing w:after="114" w:line="276" w:lineRule="auto"/>
        <w:ind w:left="0" w:firstLine="0"/>
      </w:pPr>
      <w:r>
        <w:t xml:space="preserve"> O presente plano de ação objetiva concretizar as propostas</w:t>
      </w:r>
      <w:r w:rsidR="007E41FF">
        <w:t>, elencadas a partir do Diagnóstico</w:t>
      </w:r>
      <w:r>
        <w:t xml:space="preserve"> que </w:t>
      </w:r>
      <w:r w:rsidR="00C65F75">
        <w:t xml:space="preserve">a comunidade constituída por pessoas idosas </w:t>
      </w:r>
      <w:r w:rsidR="007E41FF">
        <w:t>e também após minuciosa pesquisa de campo e documental realizada n</w:t>
      </w:r>
      <w:r w:rsidR="00700553">
        <w:t>o município de Inhumas</w:t>
      </w:r>
      <w:r>
        <w:t xml:space="preserve"> </w:t>
      </w:r>
      <w:r w:rsidR="007E41FF">
        <w:t>com o objetivo de sermos reconhecidos como uma “</w:t>
      </w:r>
      <w:proofErr w:type="gramStart"/>
      <w:r w:rsidR="007E41FF">
        <w:t xml:space="preserve">cidade </w:t>
      </w:r>
      <w:r>
        <w:t xml:space="preserve"> mais</w:t>
      </w:r>
      <w:proofErr w:type="gramEnd"/>
      <w:r>
        <w:t xml:space="preserve"> amig</w:t>
      </w:r>
      <w:r w:rsidR="00700553">
        <w:t>a</w:t>
      </w:r>
      <w:r>
        <w:t xml:space="preserve"> da pessoa idosa”. </w:t>
      </w:r>
    </w:p>
    <w:p w14:paraId="11875FFB" w14:textId="77777777" w:rsidR="007E41FF" w:rsidRDefault="00406BAE" w:rsidP="006A3D04">
      <w:pPr>
        <w:spacing w:after="114" w:line="276" w:lineRule="auto"/>
        <w:ind w:left="0" w:firstLine="0"/>
      </w:pPr>
      <w:r>
        <w:t>Nesse sentido,</w:t>
      </w:r>
      <w:r w:rsidR="00700553">
        <w:t xml:space="preserve"> foram </w:t>
      </w:r>
      <w:r w:rsidR="007E41FF">
        <w:t>levantadas informações junto a população idosas, por amostragem, onde foi utilizada a técnica</w:t>
      </w:r>
      <w:r w:rsidR="00700553">
        <w:t xml:space="preserve"> Rodas de Conversa</w:t>
      </w:r>
      <w:r w:rsidR="007E41FF">
        <w:t>, bem como foram realizadas</w:t>
      </w:r>
      <w:r w:rsidR="00700553">
        <w:t xml:space="preserve"> reuniões socioeducativas</w:t>
      </w:r>
      <w:r w:rsidR="007E41FF">
        <w:t xml:space="preserve">. Os resultados obtidos na opinião das pessoas idosas é </w:t>
      </w:r>
      <w:proofErr w:type="gramStart"/>
      <w:r w:rsidR="007E41FF">
        <w:t xml:space="preserve">que </w:t>
      </w:r>
      <w:r w:rsidR="00700553">
        <w:t xml:space="preserve"> eles</w:t>
      </w:r>
      <w:proofErr w:type="gramEnd"/>
      <w:r w:rsidR="00700553">
        <w:t xml:space="preserve"> desejam </w:t>
      </w:r>
      <w:r>
        <w:t xml:space="preserve"> melhoria</w:t>
      </w:r>
      <w:r w:rsidR="00700553">
        <w:t>s relacionadas a</w:t>
      </w:r>
      <w:r>
        <w:t xml:space="preserve"> serviços</w:t>
      </w:r>
      <w:r w:rsidR="007E41FF">
        <w:t xml:space="preserve"> já executados e expressaram claramente a necessidade de novos serviços e atendimentos, tais como transporte urbano.</w:t>
      </w:r>
    </w:p>
    <w:p w14:paraId="7B577759" w14:textId="1A4A40CC" w:rsidR="00E40526" w:rsidRDefault="007E41FF" w:rsidP="006A3D04">
      <w:pPr>
        <w:spacing w:after="114" w:line="276" w:lineRule="auto"/>
        <w:ind w:left="0" w:firstLine="0"/>
      </w:pPr>
      <w:r>
        <w:t xml:space="preserve">O que ficou </w:t>
      </w:r>
      <w:proofErr w:type="gramStart"/>
      <w:r>
        <w:t>c</w:t>
      </w:r>
      <w:r w:rsidR="00700553">
        <w:t>laramente  observado</w:t>
      </w:r>
      <w:proofErr w:type="gramEnd"/>
      <w:r w:rsidR="00700553">
        <w:t xml:space="preserve"> que </w:t>
      </w:r>
      <w:r w:rsidR="00406BAE">
        <w:t xml:space="preserve">as principais necessidades são referentes ao transporte coletivo, a </w:t>
      </w:r>
      <w:r w:rsidR="0039181D">
        <w:t xml:space="preserve">pouca </w:t>
      </w:r>
      <w:r w:rsidR="00406BAE">
        <w:t>acessibilidade</w:t>
      </w:r>
      <w:r w:rsidR="00E40526">
        <w:t xml:space="preserve"> aos serviços de</w:t>
      </w:r>
      <w:r w:rsidR="00700553">
        <w:t xml:space="preserve"> saúde e a</w:t>
      </w:r>
      <w:r w:rsidR="0039181D">
        <w:t xml:space="preserve">s questões relacionadas </w:t>
      </w:r>
      <w:proofErr w:type="spellStart"/>
      <w:r w:rsidR="0039181D">
        <w:t>a</w:t>
      </w:r>
      <w:proofErr w:type="spellEnd"/>
      <w:r w:rsidR="00700553">
        <w:t xml:space="preserve"> segurança </w:t>
      </w:r>
      <w:proofErr w:type="spellStart"/>
      <w:r w:rsidR="00700553">
        <w:t>pública</w:t>
      </w:r>
      <w:r w:rsidR="00E40526">
        <w:t>.</w:t>
      </w:r>
      <w:r w:rsidR="0039181D">
        <w:t>No</w:t>
      </w:r>
      <w:proofErr w:type="spellEnd"/>
      <w:r w:rsidR="0039181D">
        <w:t xml:space="preserve"> entanto, quando visitadas a UBS fica evidente que há um cadastro com cerca 6 mil pessoas idosas e todas apresentam  registros de consultas, exames e demais procedimentos.</w:t>
      </w:r>
    </w:p>
    <w:p w14:paraId="658A9E88" w14:textId="7AAF24BA" w:rsidR="00E40526" w:rsidRDefault="00E40526" w:rsidP="006A3D04">
      <w:pPr>
        <w:spacing w:after="114" w:line="276" w:lineRule="auto"/>
        <w:ind w:left="0" w:firstLine="0"/>
      </w:pPr>
      <w:r>
        <w:t>A</w:t>
      </w:r>
      <w:r w:rsidR="00700553">
        <w:t>s</w:t>
      </w:r>
      <w:r w:rsidR="00406BAE">
        <w:t xml:space="preserve"> queixas/sugestões das pessoas idosas </w:t>
      </w:r>
      <w:r w:rsidR="0039181D">
        <w:t>terão</w:t>
      </w:r>
      <w:r w:rsidR="00406BAE">
        <w:t xml:space="preserve"> prioridades neste Plano de Ação, onde</w:t>
      </w:r>
      <w:r w:rsidR="00700553">
        <w:t xml:space="preserve"> esperamos da</w:t>
      </w:r>
      <w:r>
        <w:t>r</w:t>
      </w:r>
      <w:r w:rsidR="00700553">
        <w:t xml:space="preserve"> voz as pessoas idosas, mesmo neste momento de</w:t>
      </w:r>
      <w:r>
        <w:t xml:space="preserve"> Pandemia, pois iniciamos em 2019</w:t>
      </w:r>
      <w:r w:rsidR="0039181D">
        <w:t xml:space="preserve"> com</w:t>
      </w:r>
      <w:r>
        <w:t xml:space="preserve"> as Rodas de Conversa</w:t>
      </w:r>
      <w:r w:rsidR="0039181D">
        <w:t xml:space="preserve">, </w:t>
      </w:r>
      <w:r>
        <w:t>quando elas puderam</w:t>
      </w:r>
      <w:r w:rsidR="00406BAE">
        <w:t xml:space="preserve"> indicar o que é preciso </w:t>
      </w:r>
      <w:r>
        <w:t xml:space="preserve">fazer para melhorar na cidade de forma a serem melhor assistidas. </w:t>
      </w:r>
    </w:p>
    <w:p w14:paraId="2C20DCC5" w14:textId="03C24C4F" w:rsidR="0039181D" w:rsidRDefault="0039181D" w:rsidP="006A3D04">
      <w:pPr>
        <w:spacing w:after="114" w:line="276" w:lineRule="auto"/>
        <w:ind w:left="0" w:firstLine="0"/>
      </w:pPr>
    </w:p>
    <w:p w14:paraId="4FF624E7" w14:textId="30F28038" w:rsidR="0039181D" w:rsidRDefault="0039181D" w:rsidP="006A3D04">
      <w:pPr>
        <w:spacing w:after="114" w:line="276" w:lineRule="auto"/>
        <w:ind w:left="0" w:firstLine="0"/>
      </w:pPr>
    </w:p>
    <w:p w14:paraId="622DB710" w14:textId="0ED4CF09" w:rsidR="0039181D" w:rsidRDefault="0039181D" w:rsidP="006A3D04">
      <w:pPr>
        <w:spacing w:after="114" w:line="276" w:lineRule="auto"/>
        <w:ind w:left="0" w:firstLine="0"/>
      </w:pPr>
    </w:p>
    <w:p w14:paraId="1517472B" w14:textId="77777777" w:rsidR="0039181D" w:rsidRDefault="0039181D" w:rsidP="006A3D04">
      <w:pPr>
        <w:spacing w:after="114" w:line="276" w:lineRule="auto"/>
        <w:ind w:left="0" w:firstLine="0"/>
      </w:pPr>
    </w:p>
    <w:p w14:paraId="40D858C9" w14:textId="77777777" w:rsidR="0039181D" w:rsidRDefault="00E40526" w:rsidP="006A3D04">
      <w:pPr>
        <w:spacing w:after="114" w:line="276" w:lineRule="auto"/>
        <w:ind w:left="0" w:firstLine="0"/>
      </w:pPr>
      <w:r>
        <w:t>Mesmo agora com as vozes abafadas por máscaras e</w:t>
      </w:r>
      <w:r w:rsidR="00700553">
        <w:t xml:space="preserve"> cumprindo isolamento social</w:t>
      </w:r>
      <w:r>
        <w:t xml:space="preserve"> nos voltamos para outro grupo de pessoas idosas que também merecem viver em uma cidade amiga. São</w:t>
      </w:r>
      <w:r w:rsidR="00700553">
        <w:t xml:space="preserve"> aquel</w:t>
      </w:r>
      <w:r w:rsidR="0039181D">
        <w:t>a</w:t>
      </w:r>
      <w:r w:rsidR="00700553">
        <w:t>s</w:t>
      </w:r>
      <w:r w:rsidR="0039181D">
        <w:t xml:space="preserve"> pessoas</w:t>
      </w:r>
      <w:r w:rsidR="00700553">
        <w:t xml:space="preserve"> idos</w:t>
      </w:r>
      <w:r w:rsidR="0039181D">
        <w:t>a</w:t>
      </w:r>
      <w:r w:rsidR="00700553">
        <w:t>s que vivem em Instituições de Longa Permanência</w:t>
      </w:r>
      <w:r>
        <w:t xml:space="preserve">. </w:t>
      </w:r>
      <w:r w:rsidR="0039181D">
        <w:t xml:space="preserve">No município vivem nas 6 ILPIs cerca de 300 pessoas e estes através dos Gestores e Responsáveis Técnicos e </w:t>
      </w:r>
      <w:proofErr w:type="gramStart"/>
      <w:r w:rsidR="0039181D">
        <w:t xml:space="preserve">Cuidadores, </w:t>
      </w:r>
      <w:r w:rsidR="00700553">
        <w:t xml:space="preserve"> também</w:t>
      </w:r>
      <w:proofErr w:type="gramEnd"/>
      <w:r w:rsidR="00700553">
        <w:t xml:space="preserve"> foram ouvidos </w:t>
      </w:r>
      <w:r>
        <w:t>e suas</w:t>
      </w:r>
      <w:r w:rsidR="0039181D">
        <w:t xml:space="preserve"> necessidades estão expressas neste Plano de Ação.</w:t>
      </w:r>
    </w:p>
    <w:p w14:paraId="5C070A46" w14:textId="0672985C" w:rsidR="00E40526" w:rsidRDefault="0039181D" w:rsidP="006A3D04">
      <w:pPr>
        <w:spacing w:after="114" w:line="276" w:lineRule="auto"/>
        <w:ind w:left="0" w:firstLine="0"/>
      </w:pPr>
      <w:r>
        <w:t>Assim, para</w:t>
      </w:r>
      <w:r w:rsidR="00E40526">
        <w:t xml:space="preserve"> elaborar o Plano de Contingência da COVID19 ouvimos as pessoas que atuam nas ILPIs e repassamos o Plano de forma a formar uma barreira eficaz para contenção da COVID junto as instituições e tem sido uma ação de grande êxito. </w:t>
      </w:r>
    </w:p>
    <w:p w14:paraId="1D42A08C" w14:textId="2015E0B2" w:rsidR="00CC77D5" w:rsidRDefault="00CC77D5" w:rsidP="006A3D04">
      <w:pPr>
        <w:spacing w:after="114" w:line="276" w:lineRule="auto"/>
        <w:ind w:left="0" w:firstLine="0"/>
      </w:pPr>
    </w:p>
    <w:p w14:paraId="0259CB3C" w14:textId="754BA995" w:rsidR="00CC77D5" w:rsidRDefault="00CC77D5" w:rsidP="006A3D04">
      <w:pPr>
        <w:spacing w:after="114" w:line="276" w:lineRule="auto"/>
        <w:ind w:left="0" w:firstLine="0"/>
      </w:pPr>
    </w:p>
    <w:p w14:paraId="72B5A0C1" w14:textId="3CE4EE0C" w:rsidR="0039181D" w:rsidRDefault="0039181D" w:rsidP="006A3D04">
      <w:pPr>
        <w:spacing w:after="114" w:line="276" w:lineRule="auto"/>
        <w:ind w:left="0" w:firstLine="0"/>
      </w:pPr>
    </w:p>
    <w:p w14:paraId="358D056C" w14:textId="7E15C983" w:rsidR="0039181D" w:rsidRDefault="0039181D" w:rsidP="006A3D04">
      <w:pPr>
        <w:spacing w:after="114" w:line="276" w:lineRule="auto"/>
        <w:ind w:left="0" w:firstLine="0"/>
      </w:pPr>
    </w:p>
    <w:p w14:paraId="24E09928" w14:textId="57606307" w:rsidR="0039181D" w:rsidRDefault="0039181D" w:rsidP="006A3D04">
      <w:pPr>
        <w:spacing w:after="114" w:line="276" w:lineRule="auto"/>
        <w:ind w:left="0" w:firstLine="0"/>
      </w:pPr>
    </w:p>
    <w:p w14:paraId="27C3F908" w14:textId="24357A8E" w:rsidR="0039181D" w:rsidRDefault="0039181D" w:rsidP="006A3D04">
      <w:pPr>
        <w:spacing w:after="114" w:line="276" w:lineRule="auto"/>
        <w:ind w:left="0" w:firstLine="0"/>
      </w:pPr>
    </w:p>
    <w:p w14:paraId="32AB5A7A" w14:textId="72BAB955" w:rsidR="0039181D" w:rsidRDefault="0039181D" w:rsidP="006A3D04">
      <w:pPr>
        <w:spacing w:after="114" w:line="276" w:lineRule="auto"/>
        <w:ind w:left="0" w:firstLine="0"/>
      </w:pPr>
    </w:p>
    <w:p w14:paraId="0064E8DF" w14:textId="3A465135" w:rsidR="0039181D" w:rsidRDefault="0039181D" w:rsidP="006A3D04">
      <w:pPr>
        <w:spacing w:after="114" w:line="276" w:lineRule="auto"/>
        <w:ind w:left="0" w:firstLine="0"/>
      </w:pPr>
    </w:p>
    <w:p w14:paraId="36A63FD0" w14:textId="22EAE375" w:rsidR="0039181D" w:rsidRDefault="0039181D" w:rsidP="006A3D04">
      <w:pPr>
        <w:spacing w:after="114" w:line="276" w:lineRule="auto"/>
        <w:ind w:left="0" w:firstLine="0"/>
      </w:pPr>
    </w:p>
    <w:p w14:paraId="2824D1A1" w14:textId="278AC3F7" w:rsidR="0039181D" w:rsidRDefault="0039181D" w:rsidP="006A3D04">
      <w:pPr>
        <w:spacing w:after="114" w:line="276" w:lineRule="auto"/>
        <w:ind w:left="0" w:firstLine="0"/>
      </w:pPr>
    </w:p>
    <w:p w14:paraId="118C903C" w14:textId="77777777" w:rsidR="0039181D" w:rsidRDefault="0039181D" w:rsidP="006A3D04">
      <w:pPr>
        <w:spacing w:after="114" w:line="276" w:lineRule="auto"/>
        <w:ind w:left="0" w:firstLine="0"/>
      </w:pPr>
    </w:p>
    <w:p w14:paraId="71F110AF" w14:textId="076C15DD" w:rsidR="00CC77D5" w:rsidRPr="0039181D" w:rsidRDefault="00CC77D5" w:rsidP="006A3D04">
      <w:pPr>
        <w:spacing w:after="114" w:line="276" w:lineRule="auto"/>
        <w:ind w:left="0" w:firstLine="0"/>
        <w:rPr>
          <w:b/>
          <w:bCs/>
        </w:rPr>
      </w:pPr>
      <w:r w:rsidRPr="0039181D">
        <w:rPr>
          <w:b/>
          <w:bCs/>
        </w:rPr>
        <w:t xml:space="preserve">APRESENTAÇÃO </w:t>
      </w:r>
    </w:p>
    <w:p w14:paraId="45FC091B" w14:textId="0F8ABEEC" w:rsidR="002879E8" w:rsidRDefault="001E10D6" w:rsidP="002879E8">
      <w:pPr>
        <w:spacing w:after="114"/>
        <w:ind w:left="0" w:firstLine="0"/>
        <w:jc w:val="left"/>
      </w:pPr>
      <w:r>
        <w:t>Um pouco da História...</w:t>
      </w:r>
      <w:r w:rsidR="002879E8">
        <w:t xml:space="preserve">O Município de Inhumas apresenta uma formação administrativa que teve seu início enquanto Distrito criado com a denominação de Goiabeiras ex-povoado, pela lei municipal nº 80, de 09-01-1913, subordinado ao Município de Curralinho. </w:t>
      </w:r>
    </w:p>
    <w:p w14:paraId="6B393EAC" w14:textId="77777777" w:rsidR="002879E8" w:rsidRDefault="002879E8" w:rsidP="002879E8">
      <w:pPr>
        <w:spacing w:after="114"/>
        <w:ind w:left="0" w:firstLine="0"/>
        <w:jc w:val="left"/>
      </w:pPr>
      <w:r>
        <w:t xml:space="preserve">No Recenseamento Geral de 1-IX-1920, o distrito de Inhumas, figura no município de Curralinho e pela Lei Estadual Nº 762, de 05-08-1924, este passou a denominar-se Itaberaí. </w:t>
      </w:r>
    </w:p>
    <w:p w14:paraId="71D0CF6F" w14:textId="60A329E6" w:rsidR="002879E8" w:rsidRDefault="002879E8" w:rsidP="002879E8">
      <w:pPr>
        <w:spacing w:after="114"/>
        <w:ind w:left="0" w:firstLine="0"/>
        <w:jc w:val="left"/>
      </w:pPr>
      <w:r>
        <w:t>Elevado à categoria de município com a denominação de Inhumas, pelo Decreto Estadual nº 602, de 19-01-1931 e desmembrado de Itaberaí passa a ser constituído de distrito sede. Instalado em 19-03-1931.</w:t>
      </w:r>
    </w:p>
    <w:p w14:paraId="6E8B3E09" w14:textId="7D0C69E9" w:rsidR="002879E8" w:rsidRPr="002879E8" w:rsidRDefault="002879E8" w:rsidP="002879E8">
      <w:pPr>
        <w:spacing w:after="114"/>
        <w:ind w:left="0" w:firstLine="0"/>
        <w:jc w:val="left"/>
        <w:rPr>
          <w:b/>
          <w:bCs/>
        </w:rPr>
      </w:pPr>
      <w:r w:rsidRPr="002879E8">
        <w:rPr>
          <w:b/>
          <w:bCs/>
        </w:rPr>
        <w:t>Abrangência Geográfica:</w:t>
      </w:r>
    </w:p>
    <w:p w14:paraId="6047FF5C" w14:textId="40A1D888" w:rsidR="002879E8" w:rsidRDefault="002879E8" w:rsidP="002879E8">
      <w:pPr>
        <w:spacing w:after="114"/>
        <w:ind w:left="0" w:firstLine="0"/>
        <w:jc w:val="left"/>
      </w:pPr>
      <w:r>
        <w:t>O município de Inhumas-GO está localizado a 40 km de Goiânia com acesso pela GO-070, o município de Inhumas faz limites com cinco municípios.</w:t>
      </w:r>
      <w:r w:rsidRPr="002879E8">
        <w:t xml:space="preserve"> </w:t>
      </w:r>
      <w:r>
        <w:t>Os limites do município de inhumas são: ao Norte Itauçu, ao Sul Caturaí e Goianira, a Leste Brazabrantes e Damolândia, a Oeste Araçu.</w:t>
      </w:r>
    </w:p>
    <w:p w14:paraId="4DFBC6A8" w14:textId="77777777" w:rsidR="00DC1C56" w:rsidRDefault="00DC1C56" w:rsidP="002879E8">
      <w:pPr>
        <w:spacing w:after="114"/>
        <w:ind w:left="0" w:firstLine="0"/>
        <w:jc w:val="left"/>
      </w:pPr>
    </w:p>
    <w:p w14:paraId="753A241A" w14:textId="77777777" w:rsidR="00DC1C56" w:rsidRDefault="00DC1C56" w:rsidP="002879E8">
      <w:pPr>
        <w:spacing w:after="114"/>
        <w:ind w:left="0" w:firstLine="0"/>
        <w:jc w:val="left"/>
      </w:pPr>
    </w:p>
    <w:p w14:paraId="412E78EB" w14:textId="77777777" w:rsidR="00DC1C56" w:rsidRDefault="00DC1C56" w:rsidP="002879E8">
      <w:pPr>
        <w:spacing w:after="114"/>
        <w:ind w:left="0" w:firstLine="0"/>
        <w:jc w:val="left"/>
      </w:pPr>
    </w:p>
    <w:p w14:paraId="20790190" w14:textId="77777777" w:rsidR="00DC1C56" w:rsidRDefault="00DC1C56" w:rsidP="002879E8">
      <w:pPr>
        <w:spacing w:after="114"/>
        <w:ind w:left="0" w:firstLine="0"/>
        <w:jc w:val="left"/>
      </w:pPr>
    </w:p>
    <w:p w14:paraId="20DF0B72" w14:textId="77777777" w:rsidR="00DC1C56" w:rsidRDefault="00DC1C56" w:rsidP="002879E8">
      <w:pPr>
        <w:spacing w:after="114"/>
        <w:ind w:left="0" w:firstLine="0"/>
        <w:jc w:val="left"/>
      </w:pPr>
    </w:p>
    <w:p w14:paraId="11B852F1" w14:textId="77777777" w:rsidR="00DC1C56" w:rsidRDefault="00DC1C56" w:rsidP="002879E8">
      <w:pPr>
        <w:spacing w:after="114"/>
        <w:ind w:left="0" w:firstLine="0"/>
        <w:jc w:val="left"/>
      </w:pPr>
    </w:p>
    <w:p w14:paraId="668B134B" w14:textId="77777777" w:rsidR="00DC1C56" w:rsidRDefault="00DC1C56" w:rsidP="002879E8">
      <w:pPr>
        <w:spacing w:after="114"/>
        <w:ind w:left="0" w:firstLine="0"/>
        <w:jc w:val="left"/>
      </w:pPr>
    </w:p>
    <w:p w14:paraId="4CA43C50" w14:textId="5E9E5B62" w:rsidR="002879E8" w:rsidRPr="0039181D" w:rsidRDefault="002879E8" w:rsidP="00DC1C56">
      <w:pPr>
        <w:spacing w:after="114"/>
        <w:ind w:left="0" w:firstLine="0"/>
        <w:jc w:val="left"/>
        <w:rPr>
          <w:sz w:val="12"/>
          <w:szCs w:val="10"/>
        </w:rPr>
      </w:pPr>
      <w:r w:rsidRPr="0039181D">
        <w:rPr>
          <w:sz w:val="12"/>
          <w:szCs w:val="10"/>
        </w:rPr>
        <w:t>DEMOGRAFIA</w:t>
      </w:r>
      <w:r w:rsidR="00DC1C56" w:rsidRPr="0039181D">
        <w:rPr>
          <w:sz w:val="12"/>
          <w:szCs w:val="10"/>
        </w:rPr>
        <w:t>: SISAP/IDOSO – FIOCRUZ</w:t>
      </w:r>
    </w:p>
    <w:p w14:paraId="6683978F" w14:textId="4360E70B" w:rsidR="00DC1C56" w:rsidRDefault="00DC1C56" w:rsidP="00DC1C56">
      <w:pPr>
        <w:spacing w:after="114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1965B6" wp14:editId="3C14AC1F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9313545" cy="4859020"/>
            <wp:effectExtent l="0" t="0" r="1905" b="0"/>
            <wp:wrapThrough wrapText="bothSides">
              <wp:wrapPolygon edited="0">
                <wp:start x="0" y="0"/>
                <wp:lineTo x="0" y="21510"/>
                <wp:lineTo x="21560" y="21510"/>
                <wp:lineTo x="2156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6" b="20101"/>
                    <a:stretch/>
                  </pic:blipFill>
                  <pic:spPr bwMode="auto">
                    <a:xfrm>
                      <a:off x="0" y="0"/>
                      <a:ext cx="9318582" cy="486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F7A8D" w14:textId="636C0DF9" w:rsidR="00CC77D5" w:rsidRDefault="00CC77D5" w:rsidP="006A3D04">
      <w:pPr>
        <w:spacing w:after="114" w:line="276" w:lineRule="auto"/>
        <w:ind w:left="0" w:firstLine="0"/>
      </w:pPr>
    </w:p>
    <w:p w14:paraId="7C224E72" w14:textId="77777777" w:rsidR="006A3D04" w:rsidRDefault="006A3D04" w:rsidP="006A3D04"/>
    <w:p w14:paraId="6570E3B4" w14:textId="22BFC8DC" w:rsidR="006A3D04" w:rsidRPr="00DC1C56" w:rsidRDefault="00DC1C56" w:rsidP="00022E79">
      <w:pPr>
        <w:rPr>
          <w:sz w:val="16"/>
          <w:szCs w:val="14"/>
        </w:rPr>
      </w:pPr>
      <w:r>
        <w:t xml:space="preserve">Fonte: </w:t>
      </w:r>
      <w:r w:rsidRPr="00DC1C56">
        <w:rPr>
          <w:sz w:val="16"/>
          <w:szCs w:val="14"/>
        </w:rPr>
        <w:t>https://www.saudeidoso.icict.fiocruz.br/novo2/grafico_mu.php?pag=gra&amp;uf=52&amp;municipio=521000&amp;uf_o=D&amp;indicador=D01P0&amp;B1=Gerar+gr%E1fico...</w:t>
      </w:r>
    </w:p>
    <w:p w14:paraId="3D859AAE" w14:textId="7DA7D726" w:rsidR="006A3D04" w:rsidRDefault="006A3D04" w:rsidP="00022E79"/>
    <w:p w14:paraId="17F59082" w14:textId="1932477C" w:rsidR="006A3D04" w:rsidRDefault="006A3D04" w:rsidP="00022E79"/>
    <w:p w14:paraId="47A532BE" w14:textId="77777777" w:rsidR="006A3D04" w:rsidRDefault="006A3D04" w:rsidP="00022E79"/>
    <w:p w14:paraId="403DF292" w14:textId="05621743" w:rsidR="006A3D04" w:rsidRPr="006A3D04" w:rsidRDefault="006A3D04" w:rsidP="006A3D04">
      <w:pPr>
        <w:spacing w:after="114" w:line="276" w:lineRule="auto"/>
        <w:ind w:left="0" w:firstLine="0"/>
        <w:rPr>
          <w:b/>
          <w:bCs/>
        </w:rPr>
      </w:pPr>
      <w:r>
        <w:rPr>
          <w:b/>
          <w:bCs/>
        </w:rPr>
        <w:t xml:space="preserve">RESULTADO SUSCINTO DO </w:t>
      </w:r>
      <w:r w:rsidRPr="006A3D04">
        <w:rPr>
          <w:b/>
          <w:bCs/>
        </w:rPr>
        <w:t>DIAGNÓSTICO</w:t>
      </w:r>
    </w:p>
    <w:p w14:paraId="2231427B" w14:textId="77777777" w:rsidR="006A3D04" w:rsidRDefault="006A3D04" w:rsidP="00022E79"/>
    <w:p w14:paraId="05C2A54B" w14:textId="48FF295E" w:rsidR="00022E79" w:rsidRDefault="006A3D04" w:rsidP="00022E79">
      <w:r>
        <w:t>F</w:t>
      </w:r>
      <w:r w:rsidR="00022E79">
        <w:t>oi realizado o diagnóstico sobre através de 6 RODAS DE CONVERSAS nos grupos do Centro de Convivência / CCI/CRAS e junto aos associados das Associação de Idosos Eterna Juventude/AEJ</w:t>
      </w:r>
      <w:r>
        <w:t xml:space="preserve">, bem como foi feito levantamento de informações de dados junto a Secretarias de Saúde e de Promoção Social </w:t>
      </w:r>
      <w:proofErr w:type="spellStart"/>
      <w:r>
        <w:t>Social</w:t>
      </w:r>
      <w:proofErr w:type="spellEnd"/>
      <w:r w:rsidR="00BA7D09">
        <w:t>.</w:t>
      </w:r>
    </w:p>
    <w:p w14:paraId="4C6C144D" w14:textId="53D0E519" w:rsidR="00BA7D09" w:rsidRDefault="00BA7D09" w:rsidP="00BA7D09">
      <w:pPr>
        <w:rPr>
          <w:rFonts w:ascii="Segoe UI" w:hAnsi="Segoe UI" w:cs="Segoe UI"/>
          <w:color w:val="212529"/>
          <w:sz w:val="30"/>
          <w:szCs w:val="30"/>
          <w:shd w:val="clear" w:color="auto" w:fill="FFFFFF"/>
        </w:rPr>
      </w:pPr>
      <w:r>
        <w:t xml:space="preserve">A Secretaria Municipal de saúde coloca à disposição da população idosa </w:t>
      </w:r>
      <w:r w:rsidRPr="00BA7D09">
        <w:t>10 Unidades Básicas de Saúde (</w:t>
      </w:r>
      <w:proofErr w:type="spellStart"/>
      <w:r w:rsidRPr="00BA7D09">
        <w:t>UBS’s</w:t>
      </w:r>
      <w:proofErr w:type="spellEnd"/>
      <w:r w:rsidRPr="00BA7D09">
        <w:t>) com 15 equipes</w:t>
      </w:r>
      <w:r>
        <w:t>, sendo</w:t>
      </w:r>
      <w:r w:rsidRPr="00BA7D09">
        <w:t xml:space="preserve"> 13 equipes de Saúde Bucal, sendo 1 modalidade II e as demais modalidade I; Serviço de Atendimento Móvel de Urgência (SAMU), Núcleo de Apoio à Saúde da Família (NASF); Centro de Apoio Psicossocial (CAPS I); 01 Unidade de Pronto Atendimento (UPA) com Laboratório de analises clínicas; Farmácia Básica; CAIS</w:t>
      </w:r>
      <w:r>
        <w:t xml:space="preserve">, além dos programas </w:t>
      </w:r>
      <w:r w:rsidRPr="00BA7D09">
        <w:t>Serviço de Atendimento Domiciliar (SAD); Centro de Reabilitação em Fisioterapia (CREFI) Vigilâncias de Epidemiologia</w:t>
      </w:r>
      <w:r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.</w:t>
      </w:r>
      <w:r w:rsidR="001E10D6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 xml:space="preserve"> </w:t>
      </w:r>
      <w:r>
        <w:t xml:space="preserve">Está sendo cumprindo junto as 05 ILPIs do Município neste período de </w:t>
      </w:r>
      <w:proofErr w:type="gramStart"/>
      <w:r>
        <w:t xml:space="preserve">Pandemia  </w:t>
      </w:r>
      <w:r w:rsidRPr="00BA7D09">
        <w:rPr>
          <w:sz w:val="22"/>
          <w:szCs w:val="20"/>
        </w:rPr>
        <w:t>NOTA</w:t>
      </w:r>
      <w:proofErr w:type="gramEnd"/>
      <w:r w:rsidRPr="00BA7D09">
        <w:rPr>
          <w:sz w:val="22"/>
          <w:szCs w:val="20"/>
        </w:rPr>
        <w:t xml:space="preserve"> TÉCNICA GVIMS/GGTES/ANVISA Nº 05/2020 ORIENTAÇÕES PARA A PREVENÇÃO E O CONTROLE DE INFECÇÕES PELO NOVO CORONAVÍRUS (SARS-CoV-2) EM INSTITUIÇÕES DE LONGA PERMANÊNCIA PARA IDOSOS (ILPI)</w:t>
      </w:r>
      <w:r w:rsidR="001E10D6">
        <w:rPr>
          <w:sz w:val="22"/>
          <w:szCs w:val="20"/>
        </w:rPr>
        <w:t>, bem como</w:t>
      </w:r>
      <w:r>
        <w:rPr>
          <w:sz w:val="22"/>
          <w:szCs w:val="20"/>
        </w:rPr>
        <w:t xml:space="preserve"> outras legislações pertinentes.</w:t>
      </w:r>
    </w:p>
    <w:p w14:paraId="5B0DE98C" w14:textId="6C7147E8" w:rsidR="00BA7D09" w:rsidRDefault="00BA7D09" w:rsidP="00022E79"/>
    <w:p w14:paraId="50E08B10" w14:textId="26F7A06C" w:rsidR="00BA7D09" w:rsidRDefault="00BA7D09" w:rsidP="00022E79">
      <w:r>
        <w:t xml:space="preserve">A Secretaria de Promoção Social tem como </w:t>
      </w:r>
      <w:r w:rsidR="00CC77D5">
        <w:t>meta e</w:t>
      </w:r>
      <w:r>
        <w:t xml:space="preserve">laborar e indicar prioridades integrantes das Políticas Sociais Municipais, em especial o da Assistência Social, aos serviços, programas, projetos e benefícios de </w:t>
      </w:r>
      <w:r>
        <w:lastRenderedPageBreak/>
        <w:t>Proteção Social Básica e Especial para população em situação vulnerável, assegurando a implementação, desta política na perspectiva do Sistema Único de Assistência Social – SUAS.</w:t>
      </w:r>
    </w:p>
    <w:p w14:paraId="5035923C" w14:textId="77777777" w:rsidR="00CC77D5" w:rsidRDefault="00CC77D5" w:rsidP="00022E79"/>
    <w:p w14:paraId="23CF87C9" w14:textId="77777777" w:rsidR="00CC77D5" w:rsidRDefault="00CC77D5" w:rsidP="00022E79">
      <w:r>
        <w:t xml:space="preserve">O Serviço de Proteção e Atendimento Integral à Família – PAIF incorpora o trabalho social com famílias, de caráter continuado, com a finalidade fortalecer a função protetiva das famílias, prevenir a ruptura dos seus vínculos, promover seu acesso e usufruto de direitos e contribuir na melhoria de sua qualidade de vida com o desenvolvimento de potencialidades e aquisições das famílias e o fortalecimento de 26 vínculos familiares e comunitários por meio de ações de caráter preventivo, protetivo e proativo. </w:t>
      </w:r>
    </w:p>
    <w:p w14:paraId="67782921" w14:textId="77777777" w:rsidR="00CC77D5" w:rsidRDefault="00CC77D5" w:rsidP="00022E79"/>
    <w:p w14:paraId="1FD58184" w14:textId="77777777" w:rsidR="00CC77D5" w:rsidRDefault="00CC77D5" w:rsidP="00022E79">
      <w:r>
        <w:t xml:space="preserve">O trabalho social dos CRAS deve utilizar-se também de ações nas áreas culturais para o cumprimento de seus objetivos, de modo a ampliar universo informacional e proporcionar novas vivências às famílias usuárias do serviço. As ações do PAIF não devem possuir caráter terapêutico. O serviço é baseado no respeito à heterogeneidade dos arranjos familiares, aos valores, crenças, e identidades das famílias. Fundamenta-se o fortalecimento da cultura do diálogo, no combate a todas as formas de violência, de preconceito, de discriminação e de estigmatização nas relações familiares. </w:t>
      </w:r>
    </w:p>
    <w:p w14:paraId="2A04D7DA" w14:textId="77777777" w:rsidR="00CC77D5" w:rsidRDefault="00CC77D5" w:rsidP="00022E79"/>
    <w:p w14:paraId="33232A7A" w14:textId="0D64CD65" w:rsidR="00CC77D5" w:rsidRDefault="00CC77D5" w:rsidP="00022E79">
      <w:r>
        <w:t xml:space="preserve">Realizações com famílias que possuem pessoas que precisam de cuidado, com foco na troca de informações sobre questões relativas à primeira infância, a adolescência, à juventude, o envelhecimento e deficiências a fim de promover espaços para troca de experiências, expressão de dificuldades e reconhecimento de possibilidades. Tem por princípios norteadores a universalidade e gratuidade de atendimento cabendo exclusivamente a esfera estatal sua implementação. </w:t>
      </w:r>
    </w:p>
    <w:p w14:paraId="6F2850D0" w14:textId="78B13372" w:rsidR="0039181D" w:rsidRDefault="0039181D" w:rsidP="00022E79"/>
    <w:p w14:paraId="410F8E3B" w14:textId="0CD043FB" w:rsidR="0039181D" w:rsidRDefault="0039181D" w:rsidP="00022E79"/>
    <w:p w14:paraId="2CCC9FCB" w14:textId="411AFDA5" w:rsidR="0039181D" w:rsidRDefault="0039181D" w:rsidP="00022E79"/>
    <w:p w14:paraId="4381870C" w14:textId="5B26A49C" w:rsidR="0039181D" w:rsidRDefault="0039181D" w:rsidP="00022E79"/>
    <w:p w14:paraId="7485D8EC" w14:textId="77777777" w:rsidR="0039181D" w:rsidRDefault="0039181D" w:rsidP="00022E79"/>
    <w:p w14:paraId="1F52E79C" w14:textId="77777777" w:rsidR="0039181D" w:rsidRDefault="00CC77D5" w:rsidP="00022E79">
      <w:r w:rsidRPr="0039181D">
        <w:rPr>
          <w:b/>
          <w:bCs/>
        </w:rPr>
        <w:lastRenderedPageBreak/>
        <w:t>Beneficiários alvo deste projeto</w:t>
      </w:r>
      <w:r>
        <w:t>: Pessoas com deficiência e/ou pessoas idosas que vivenciam situações de vulnerabilidade e risco social; Condições e Formas de Acesso Famílias territorialmente referenciadas ao CRAS, em especial:</w:t>
      </w:r>
    </w:p>
    <w:p w14:paraId="7923F6D3" w14:textId="77777777" w:rsidR="0039181D" w:rsidRDefault="00CC77D5" w:rsidP="00022E79">
      <w:r>
        <w:t xml:space="preserve"> 1. Famílias em processo de reconstrução de autonomia; </w:t>
      </w:r>
    </w:p>
    <w:p w14:paraId="7A13722F" w14:textId="77777777" w:rsidR="0039181D" w:rsidRDefault="00CC77D5" w:rsidP="00022E79">
      <w:r>
        <w:t xml:space="preserve">2. Famílias em processo de reconstrução de vínculos; </w:t>
      </w:r>
    </w:p>
    <w:p w14:paraId="5F254FE6" w14:textId="77777777" w:rsidR="0039181D" w:rsidRDefault="0039181D" w:rsidP="00022E79">
      <w:r>
        <w:t>3</w:t>
      </w:r>
      <w:r w:rsidR="00CC77D5">
        <w:t>. Famílias com crianças, adolescentes, jovens e idosos inseridos em serviços socioassistenciais, territorialmente referenciadas ao CRAS;</w:t>
      </w:r>
    </w:p>
    <w:p w14:paraId="35268361" w14:textId="77777777" w:rsidR="0039181D" w:rsidRDefault="00CC77D5" w:rsidP="00022E79">
      <w:r>
        <w:t xml:space="preserve"> 4. Famílias com beneficiários do Benefício de Prestação Continuada;</w:t>
      </w:r>
    </w:p>
    <w:p w14:paraId="68109320" w14:textId="357719D3" w:rsidR="00CC77D5" w:rsidRDefault="00CC77D5" w:rsidP="00022E79">
      <w:r>
        <w:t xml:space="preserve"> 5. Famílias inseridas em programas de transferência de renda;</w:t>
      </w:r>
    </w:p>
    <w:p w14:paraId="26258089" w14:textId="77777777" w:rsidR="0039181D" w:rsidRDefault="00CC77D5" w:rsidP="00022E79">
      <w:r>
        <w:t xml:space="preserve">) Serviço de socialização de pessoas idosas Descrição: Tem por foco o desenvolvimento de atividades que contribuam no processo de envelhecimento saudável, no desenvolvimento da autonomia e de sociabilidades, no fortalecimento dos vínculos familiares e do convívio comunitário e na prevenção de situações de risco social. A intervenção social deve estar pautada nas características, interesses e demandas dessa faixa etária e considerar que a vivência em grupo, as experimentações artísticas, culturais, esportivas e de lazer e a valorização das experiências vividas constituem formas privilegiadas de expressão, interação e proteção social. Devem incluir vivências que valorizam suas experiências e que estimulam e potencializem a condição de escolher e decidir. </w:t>
      </w:r>
    </w:p>
    <w:p w14:paraId="0D6271EF" w14:textId="77777777" w:rsidR="0039181D" w:rsidRDefault="00CC77D5" w:rsidP="00022E79">
      <w:r>
        <w:t xml:space="preserve">Objetivos: </w:t>
      </w:r>
    </w:p>
    <w:p w14:paraId="2ED13F98" w14:textId="77777777" w:rsidR="0039181D" w:rsidRDefault="00CC77D5" w:rsidP="00022E79">
      <w:r>
        <w:sym w:font="Symbol" w:char="F0B7"/>
      </w:r>
      <w:r>
        <w:t xml:space="preserve"> Contribuir para um processo de envelhecimento ativo, saudável e autônomo; </w:t>
      </w:r>
    </w:p>
    <w:p w14:paraId="7CA6284B" w14:textId="77777777" w:rsidR="0039181D" w:rsidRDefault="00CC77D5" w:rsidP="00022E79">
      <w:r>
        <w:sym w:font="Symbol" w:char="F0B7"/>
      </w:r>
      <w:r>
        <w:t xml:space="preserve"> Assegurar espaço de encontro para os (as) idosos (as) e encontros intergeracionais de modo a promover a sua convivência familiar e comunitária; </w:t>
      </w:r>
    </w:p>
    <w:p w14:paraId="070C6193" w14:textId="2C816FAE" w:rsidR="00CC77D5" w:rsidRDefault="00CC77D5" w:rsidP="00022E79">
      <w:r>
        <w:sym w:font="Symbol" w:char="F0B7"/>
      </w:r>
      <w:r>
        <w:t xml:space="preserve"> Detectar necessidades e motivação e desenvolver potencialidades e capacidades para novos projetos de vida; </w:t>
      </w:r>
      <w:r>
        <w:sym w:font="Symbol" w:char="F0B7"/>
      </w:r>
      <w:r>
        <w:t xml:space="preserve"> Propiciar vivência que valorizam as experiências e que estimulem e potencializem a condição de escolher e decidir, contribuindo para o desenvolvimento da autonomia e protagonismo social dos usuários.</w:t>
      </w:r>
    </w:p>
    <w:p w14:paraId="39F28B4B" w14:textId="253C636C" w:rsidR="00CC77D5" w:rsidRDefault="00CC77D5" w:rsidP="00022E79">
      <w:r w:rsidRPr="00CC77D5">
        <w:rPr>
          <w:b/>
          <w:bCs/>
        </w:rPr>
        <w:t>BENEFÍCIOS EVENTUAIS</w:t>
      </w:r>
      <w:r>
        <w:t xml:space="preserve"> Segundo a Lei Orgânica de Assistência Social - LOAS no Art. 22. ”Entendem-se por benefícios eventuais aqueles que visam ao pagamento de auxílio por natalidade ou morte às famílias </w:t>
      </w:r>
      <w:r>
        <w:lastRenderedPageBreak/>
        <w:t>cuja renda mensal per capita seja inferior a 1/4 (um quarto) do salário mínimo.” Diz ainda no Art. 22 § 2º: “Poderão ser estabelecidos outros benefícios eventuais para atender necessidades advindas de situações de vulnerabilidade temporária, com prioridade para a criança, a família, o idoso, a pessoa portadora de deficiência, a gestante, a nutriz e nos casos de calamidade pública”.</w:t>
      </w:r>
    </w:p>
    <w:p w14:paraId="041D4D14" w14:textId="77777777" w:rsidR="00CC77D5" w:rsidRDefault="00CC77D5" w:rsidP="00CC77D5">
      <w:r>
        <w:t>PROGRAMA ALIMENTO FARTO (CESTA BÁSICA)</w:t>
      </w:r>
    </w:p>
    <w:p w14:paraId="25B1ED61" w14:textId="7322A140" w:rsidR="00CC77D5" w:rsidRDefault="00CC77D5" w:rsidP="00CC77D5">
      <w:r>
        <w:t xml:space="preserve"> BENEFÍCIO DE PRESTAÇÃO CONTINUADA (BPC)</w:t>
      </w:r>
    </w:p>
    <w:p w14:paraId="1290FBCE" w14:textId="2577591A" w:rsidR="00CC77D5" w:rsidRDefault="00CC77D5" w:rsidP="00CC77D5">
      <w:r>
        <w:t>CURSO DE PANIFICAÇÃO, SOLDADOR, MECANICO A DIEESEL, FOTOGRAFIA, INFORMATICA E EMPREENDEDORISMO</w:t>
      </w:r>
    </w:p>
    <w:p w14:paraId="77D058A0" w14:textId="77777777" w:rsidR="00CC77D5" w:rsidRDefault="00CC77D5" w:rsidP="00CC77D5">
      <w:pPr>
        <w:rPr>
          <w:b/>
          <w:bCs/>
        </w:rPr>
      </w:pPr>
    </w:p>
    <w:p w14:paraId="6EA1F6AF" w14:textId="0EE4E5BE" w:rsidR="00CC77D5" w:rsidRDefault="00CC77D5" w:rsidP="00CC77D5">
      <w:pPr>
        <w:rPr>
          <w:b/>
          <w:bCs/>
        </w:rPr>
      </w:pPr>
      <w:r w:rsidRPr="00CC77D5">
        <w:rPr>
          <w:b/>
          <w:bCs/>
        </w:rPr>
        <w:t>PROTEÇÃO SOCIAL ESPECIAL</w:t>
      </w:r>
    </w:p>
    <w:p w14:paraId="7E4E67FC" w14:textId="7321BB08" w:rsidR="00CC77D5" w:rsidRPr="00CC77D5" w:rsidRDefault="00CC77D5" w:rsidP="00CC77D5">
      <w:pPr>
        <w:rPr>
          <w:b/>
          <w:bCs/>
        </w:rPr>
      </w:pPr>
      <w:r>
        <w:t>– Proteção Social de Média Complexidade O município de Inhumas possui uma unidade do CREAS (Centro de Referência Especializado de Assistência Social).</w:t>
      </w:r>
      <w:r w:rsidRPr="00CC77D5">
        <w:t xml:space="preserve"> </w:t>
      </w:r>
      <w:r>
        <w:t>O CREAS tem em sua equipe multiprofissional psicólogo, pedagogo, advogado, assistente social e educador social e outros profissionais afins.</w:t>
      </w:r>
    </w:p>
    <w:p w14:paraId="4FBFA250" w14:textId="734C3D77" w:rsidR="00022E79" w:rsidRDefault="00022E79" w:rsidP="00022E79">
      <w:pPr>
        <w:spacing w:after="114" w:line="276" w:lineRule="auto"/>
        <w:ind w:left="0" w:firstLine="0"/>
      </w:pPr>
      <w:r>
        <w:t>As pessoas idosas foram estimuladas a falar sobre suas necessidades e condições materiais de vida no município de Inhumas/G0, em relação a: Espaços abertos e prédios; Transporte; Moradia; Participação social; Respeito e inclusão social; Participação cívica e emprego; Comunicação e informação; Apoio comunitário e serviços de saúde; e formação continuada</w:t>
      </w:r>
    </w:p>
    <w:p w14:paraId="07D93979" w14:textId="676FD390" w:rsidR="00D51F0A" w:rsidRDefault="00022E79" w:rsidP="00022E79">
      <w:pPr>
        <w:spacing w:after="114" w:line="276" w:lineRule="auto"/>
        <w:ind w:left="0" w:firstLine="0"/>
      </w:pPr>
      <w:r>
        <w:t xml:space="preserve">Adotamos como Metodologia uma amostra de cerca de amostra: 98 pessoas idosas que foram divididas entre o CCI e a AEJ nas discussões na forma de RODAS DE CONVERSA pessoas idosas, </w:t>
      </w:r>
      <w:r w:rsidR="00D51F0A">
        <w:t xml:space="preserve">com apoio </w:t>
      </w:r>
      <w:r>
        <w:t xml:space="preserve">líderes de instituições que atendem pessoas idosas, e, o poder público representado </w:t>
      </w:r>
      <w:r w:rsidR="00D51F0A">
        <w:t>pelo CRAS</w:t>
      </w:r>
      <w:r>
        <w:t xml:space="preserve"> do municípi</w:t>
      </w:r>
      <w:r w:rsidR="00D51F0A">
        <w:t>o.</w:t>
      </w:r>
    </w:p>
    <w:p w14:paraId="0D1F29BE" w14:textId="15D5B819" w:rsidR="00D51F0A" w:rsidRDefault="00D51F0A" w:rsidP="00022E79">
      <w:pPr>
        <w:spacing w:after="114" w:line="276" w:lineRule="auto"/>
        <w:ind w:left="0" w:firstLine="0"/>
      </w:pPr>
      <w:r>
        <w:t xml:space="preserve">Para inscrição na RODA DE CONVERSA cada participante deveria responder um Questionário com dados sobre : descendência, sexo, idade, bairro em que reside, fonte de renda, número de filhos, escolaridade, estado civil, instituição que frequenta, vota em eleições, doença, medicamentos, deficiência, plano de saúde, como se sente em relação a saúde, possui habito de beber e de fumar, atividades físicas, quanto tempo mora </w:t>
      </w:r>
      <w:r>
        <w:lastRenderedPageBreak/>
        <w:t xml:space="preserve">em </w:t>
      </w:r>
      <w:r w:rsidR="00774215">
        <w:t>Inhumas</w:t>
      </w:r>
      <w:r>
        <w:t>, forma e tipo de residência, trabalho atual, interações com amigos, atividades que realiza, acesso a informações e meios de locomoção.</w:t>
      </w:r>
    </w:p>
    <w:p w14:paraId="2520E42E" w14:textId="30516D2A" w:rsidR="00D51F0A" w:rsidRDefault="00D51F0A" w:rsidP="00022E79">
      <w:pPr>
        <w:spacing w:after="114" w:line="276" w:lineRule="auto"/>
        <w:ind w:left="0" w:firstLine="0"/>
      </w:pPr>
      <w:r>
        <w:t>Identificamos uma prevalência média de idade entre 70 a 80 anos, não escolarizado ou com baixa escolaridade, a maioria residentes na área urbana, apenas três da zona rural, poucos com hábitos de tabagismos, mas os homens com relato de etilismo.</w:t>
      </w:r>
    </w:p>
    <w:p w14:paraId="321A91AE" w14:textId="481423B0" w:rsidR="00D51F0A" w:rsidRDefault="00D51F0A" w:rsidP="00022E79">
      <w:pPr>
        <w:spacing w:after="114" w:line="276" w:lineRule="auto"/>
        <w:ind w:left="0" w:firstLine="0"/>
      </w:pPr>
      <w:r>
        <w:t>Relatam dificuldades com o acesso aos tratamento</w:t>
      </w:r>
      <w:r w:rsidR="0039181D">
        <w:t>s</w:t>
      </w:r>
      <w:r>
        <w:t xml:space="preserve"> de saúde mais complexos que demandam regulação. A grande maioria pratica atividades físicas ofertadas no CCI e AEJ.</w:t>
      </w:r>
    </w:p>
    <w:p w14:paraId="31BBDE95" w14:textId="5878110C" w:rsidR="00D51F0A" w:rsidRDefault="00D51F0A" w:rsidP="00022E79">
      <w:pPr>
        <w:spacing w:after="114" w:line="276" w:lineRule="auto"/>
        <w:ind w:left="0" w:firstLine="0"/>
      </w:pPr>
      <w:r>
        <w:t>A Renda Média gira em torno de uma Salário Mínimo que é a da maioria por serem beneficiários do BPC.</w:t>
      </w:r>
    </w:p>
    <w:p w14:paraId="6086D9D6" w14:textId="77777777" w:rsidR="00D81937" w:rsidRDefault="00D81937" w:rsidP="00022E79">
      <w:pPr>
        <w:spacing w:after="114" w:line="276" w:lineRule="auto"/>
        <w:ind w:left="0" w:firstLine="0"/>
        <w:rPr>
          <w:b/>
          <w:bCs/>
        </w:rPr>
      </w:pPr>
    </w:p>
    <w:p w14:paraId="59F5315B" w14:textId="77777777" w:rsidR="00DC1C56" w:rsidRDefault="00DC1C56" w:rsidP="00022E79">
      <w:pPr>
        <w:spacing w:after="114" w:line="276" w:lineRule="auto"/>
        <w:ind w:left="0" w:firstLine="0"/>
        <w:rPr>
          <w:b/>
          <w:bCs/>
        </w:rPr>
      </w:pPr>
    </w:p>
    <w:p w14:paraId="1132E064" w14:textId="5935A87C" w:rsidR="00D51F0A" w:rsidRDefault="00D81937" w:rsidP="00022E79">
      <w:pPr>
        <w:spacing w:after="114" w:line="276" w:lineRule="auto"/>
        <w:ind w:left="0" w:firstLine="0"/>
        <w:rPr>
          <w:b/>
          <w:bCs/>
        </w:rPr>
      </w:pPr>
      <w:r w:rsidRPr="00D81937">
        <w:rPr>
          <w:b/>
          <w:bCs/>
        </w:rPr>
        <w:t>RESULTADO DO DIAGNÓSTICO</w:t>
      </w:r>
      <w:r w:rsidR="00DC1C56">
        <w:rPr>
          <w:b/>
          <w:bCs/>
        </w:rPr>
        <w:t xml:space="preserve"> DIRETO COM PESSOAS IDOSAS</w:t>
      </w:r>
    </w:p>
    <w:p w14:paraId="7A8D70D0" w14:textId="77777777" w:rsidR="00A32E0D" w:rsidRPr="00D81937" w:rsidRDefault="00A32E0D" w:rsidP="00022E79">
      <w:pPr>
        <w:spacing w:after="114" w:line="276" w:lineRule="auto"/>
        <w:ind w:left="0" w:firstLine="0"/>
        <w:rPr>
          <w:b/>
          <w:bCs/>
        </w:rPr>
      </w:pPr>
    </w:p>
    <w:p w14:paraId="3F1ED3AD" w14:textId="61C27DF5" w:rsidR="00D51F0A" w:rsidRDefault="00D51F0A" w:rsidP="00022E79">
      <w:pPr>
        <w:spacing w:after="114" w:line="276" w:lineRule="auto"/>
        <w:ind w:left="0" w:firstLine="0"/>
      </w:pPr>
      <w:r>
        <w:t xml:space="preserve">Quanto aos EIXOS pesquisados e dialogados ficou clara que </w:t>
      </w:r>
      <w:r w:rsidR="00D81937">
        <w:t>a preocupação das pessoas idosas segue</w:t>
      </w:r>
      <w:r>
        <w:t xml:space="preserve"> a escala abaixo na importância dos problemas que a cidade apresenta a no momento:</w:t>
      </w:r>
    </w:p>
    <w:p w14:paraId="76CF6FE1" w14:textId="484209C9" w:rsidR="00D81937" w:rsidRPr="00D81937" w:rsidRDefault="00D51F0A" w:rsidP="00D81937">
      <w:pPr>
        <w:spacing w:after="114" w:line="480" w:lineRule="auto"/>
        <w:ind w:left="0" w:firstLine="0"/>
        <w:rPr>
          <w:b/>
          <w:bCs/>
        </w:rPr>
      </w:pPr>
      <w:r>
        <w:t>1º</w:t>
      </w:r>
      <w:r w:rsidRPr="00D81937">
        <w:rPr>
          <w:b/>
          <w:bCs/>
        </w:rPr>
        <w:t>-</w:t>
      </w:r>
      <w:r w:rsidR="00D81937" w:rsidRPr="00D81937">
        <w:rPr>
          <w:b/>
          <w:bCs/>
        </w:rPr>
        <w:t>- Ampliar o Apoio Comunitário e Serviços de Saúde</w:t>
      </w:r>
    </w:p>
    <w:p w14:paraId="52A6029C" w14:textId="5D53184F" w:rsidR="00D51F0A" w:rsidRPr="00D81937" w:rsidRDefault="00D81937" w:rsidP="00D81937">
      <w:pPr>
        <w:spacing w:after="114" w:line="480" w:lineRule="auto"/>
        <w:ind w:left="0" w:firstLine="0"/>
        <w:rPr>
          <w:b/>
          <w:bCs/>
        </w:rPr>
      </w:pPr>
      <w:r w:rsidRPr="00D81937">
        <w:rPr>
          <w:b/>
          <w:bCs/>
        </w:rPr>
        <w:t xml:space="preserve">2º - </w:t>
      </w:r>
      <w:r w:rsidR="00D51F0A" w:rsidRPr="00D81937">
        <w:rPr>
          <w:b/>
          <w:bCs/>
        </w:rPr>
        <w:t xml:space="preserve">Melhorar condições de Habitação e </w:t>
      </w:r>
      <w:r w:rsidRPr="00D81937">
        <w:rPr>
          <w:b/>
          <w:bCs/>
        </w:rPr>
        <w:t>Moradia com adaptações para evitar quedas</w:t>
      </w:r>
    </w:p>
    <w:p w14:paraId="27111274" w14:textId="77777777" w:rsidR="00D81937" w:rsidRPr="00D81937" w:rsidRDefault="00D51F0A" w:rsidP="00D81937">
      <w:pPr>
        <w:spacing w:after="114" w:line="480" w:lineRule="auto"/>
        <w:ind w:left="0" w:firstLine="0"/>
        <w:rPr>
          <w:b/>
          <w:bCs/>
        </w:rPr>
      </w:pPr>
      <w:r w:rsidRPr="00D81937">
        <w:rPr>
          <w:b/>
          <w:bCs/>
        </w:rPr>
        <w:t xml:space="preserve">2º- Melhorar acessibilidade dos Espaços Exteriores e Edifícios </w:t>
      </w:r>
    </w:p>
    <w:p w14:paraId="68136926" w14:textId="77777777" w:rsidR="00D81937" w:rsidRPr="00D81937" w:rsidRDefault="00D81937" w:rsidP="00D81937">
      <w:pPr>
        <w:spacing w:after="114" w:line="480" w:lineRule="auto"/>
        <w:ind w:left="0" w:firstLine="0"/>
        <w:rPr>
          <w:b/>
          <w:bCs/>
        </w:rPr>
      </w:pPr>
      <w:r w:rsidRPr="00D81937">
        <w:rPr>
          <w:b/>
          <w:bCs/>
        </w:rPr>
        <w:t>3º - Implementar uma linha de</w:t>
      </w:r>
      <w:r w:rsidR="00D51F0A" w:rsidRPr="00D81937">
        <w:rPr>
          <w:b/>
          <w:bCs/>
        </w:rPr>
        <w:t xml:space="preserve"> Transportes</w:t>
      </w:r>
      <w:r w:rsidRPr="00D81937">
        <w:rPr>
          <w:b/>
          <w:bCs/>
        </w:rPr>
        <w:t xml:space="preserve"> entre os Bairros e as UBS</w:t>
      </w:r>
    </w:p>
    <w:p w14:paraId="1308E6B3" w14:textId="630A97B1" w:rsidR="00D51F0A" w:rsidRPr="00D81937" w:rsidRDefault="00D81937" w:rsidP="00D81937">
      <w:pPr>
        <w:spacing w:after="114" w:line="480" w:lineRule="auto"/>
        <w:ind w:left="0" w:firstLine="0"/>
        <w:rPr>
          <w:b/>
          <w:bCs/>
        </w:rPr>
      </w:pPr>
      <w:r w:rsidRPr="00D81937">
        <w:rPr>
          <w:b/>
          <w:bCs/>
        </w:rPr>
        <w:lastRenderedPageBreak/>
        <w:t>4ª- Ampliar as o</w:t>
      </w:r>
      <w:r w:rsidR="00D51F0A" w:rsidRPr="00D81937">
        <w:rPr>
          <w:b/>
          <w:bCs/>
        </w:rPr>
        <w:t xml:space="preserve">portunidades de Aprendizagem </w:t>
      </w:r>
      <w:r w:rsidRPr="00D81937">
        <w:rPr>
          <w:b/>
          <w:bCs/>
        </w:rPr>
        <w:t>voltado ao</w:t>
      </w:r>
      <w:r w:rsidR="00D51F0A" w:rsidRPr="00D81937">
        <w:rPr>
          <w:b/>
          <w:bCs/>
        </w:rPr>
        <w:t xml:space="preserve"> Protagonismo Local</w:t>
      </w:r>
    </w:p>
    <w:p w14:paraId="301593EE" w14:textId="77777777" w:rsidR="00D81937" w:rsidRDefault="00D81937" w:rsidP="00C65F75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3A1E9211" w14:textId="77777777" w:rsidR="00D81937" w:rsidRDefault="00D81937" w:rsidP="00C65F7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81937">
        <w:rPr>
          <w:b/>
          <w:bCs/>
        </w:rPr>
        <w:t>CONCLUSÃO:</w:t>
      </w:r>
      <w:r>
        <w:t xml:space="preserve"> </w:t>
      </w:r>
    </w:p>
    <w:p w14:paraId="0B2F35FE" w14:textId="115662F2" w:rsidR="00D81937" w:rsidRPr="006A3D04" w:rsidRDefault="00D81937" w:rsidP="002B3D88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A3D04">
        <w:rPr>
          <w:sz w:val="28"/>
          <w:szCs w:val="28"/>
        </w:rPr>
        <w:t>A partir desta ação diagnóstica executada da percepção das pessoas idosas em relação ao município esperamos que o PLANO DE AÇÃO possa se traduzir em um planejamento  capaz de promover a qualidade de vida e a construção de um envelhecimento que de fato de constitua ativo, produtivo, participativo e saudável da população idosa Inhumense.</w:t>
      </w:r>
    </w:p>
    <w:p w14:paraId="0EC54E9F" w14:textId="1F2DDE9D" w:rsidR="00D81937" w:rsidRPr="00A32E0D" w:rsidRDefault="00D81937" w:rsidP="00C65F7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14:paraId="3DC1FB09" w14:textId="3D9AA1AC" w:rsidR="00A32E0D" w:rsidRPr="00A32E0D" w:rsidRDefault="00A32E0D" w:rsidP="00C65F7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A32E0D">
        <w:rPr>
          <w:b/>
          <w:bCs/>
        </w:rPr>
        <w:t>BASE LEGAL</w:t>
      </w:r>
    </w:p>
    <w:p w14:paraId="1522154B" w14:textId="575FFAA4" w:rsidR="00406BAE" w:rsidRDefault="00406BAE" w:rsidP="00C65F7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Para </w:t>
      </w:r>
      <w:r w:rsidR="00700553">
        <w:t xml:space="preserve">elaboração deste Plano </w:t>
      </w:r>
      <w:r w:rsidR="00D81937">
        <w:t>utilizamos como Base Legal</w:t>
      </w:r>
      <w:r w:rsidR="00E40526">
        <w:t xml:space="preserve"> </w:t>
      </w:r>
      <w:r w:rsidR="00D81937">
        <w:t xml:space="preserve">a Constituição Federa/1988- Art. 5º; </w:t>
      </w:r>
      <w:r w:rsidR="00E40526">
        <w:t>o</w:t>
      </w:r>
      <w:r w:rsidR="00700553">
        <w:t xml:space="preserve"> </w:t>
      </w:r>
      <w:r>
        <w:t xml:space="preserve"> Estatuto do Idoso – lei n° 10.741/2003,</w:t>
      </w:r>
      <w:r w:rsidR="00E40526">
        <w:t xml:space="preserve"> a</w:t>
      </w:r>
      <w:r>
        <w:t xml:space="preserve"> Política Nacional do Idoso, </w:t>
      </w:r>
      <w:r w:rsidR="00E40526">
        <w:t xml:space="preserve">o </w:t>
      </w:r>
      <w:r>
        <w:t>Guia Global Cidade Amiga do Idoso da Organização Mundial de Saúde</w:t>
      </w:r>
      <w:r w:rsidR="00C65F75">
        <w:t xml:space="preserve">, as </w:t>
      </w:r>
      <w:hyperlink r:id="rId9" w:history="1">
        <w:r w:rsidR="00C65F75">
          <w:rPr>
            <w:rStyle w:val="Hyperlink"/>
            <w:rFonts w:ascii="Tahoma" w:hAnsi="Tahoma" w:cs="Tahoma"/>
            <w:color w:val="2D68BC"/>
            <w:sz w:val="18"/>
            <w:szCs w:val="18"/>
          </w:rPr>
          <w:t>Nota Técnica nº 8/2020-COSAPI/CGCIVI/DAPES/SAPS/MS;</w:t>
        </w:r>
      </w:hyperlink>
      <w:r w:rsidR="00C65F75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10" w:history="1">
        <w:r w:rsidR="00C65F75">
          <w:rPr>
            <w:rStyle w:val="Hyperlink"/>
            <w:rFonts w:ascii="Tahoma" w:hAnsi="Tahoma" w:cs="Tahoma"/>
            <w:color w:val="2D68BC"/>
            <w:sz w:val="18"/>
            <w:szCs w:val="18"/>
          </w:rPr>
          <w:t xml:space="preserve"> nº 9/2020-COSAPI/CGCIVI/DAPES/SAPS/MS;</w:t>
        </w:r>
      </w:hyperlink>
      <w:r w:rsidR="00C65F7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t xml:space="preserve">e </w:t>
      </w:r>
      <w:r w:rsidR="00D81937">
        <w:t xml:space="preserve">as </w:t>
      </w:r>
      <w:r>
        <w:t>orientações da Estratégia Brasil Amigo da Pessoa Idosa</w:t>
      </w:r>
      <w:r w:rsidR="00700553">
        <w:t xml:space="preserve"> e aplicamos Roda</w:t>
      </w:r>
      <w:r w:rsidR="00C65F75">
        <w:t>s</w:t>
      </w:r>
      <w:r w:rsidR="00700553">
        <w:t xml:space="preserve"> de Conversa</w:t>
      </w:r>
      <w:r w:rsidR="00C65F75">
        <w:t xml:space="preserve">s </w:t>
      </w:r>
      <w:r w:rsidR="00700553">
        <w:t xml:space="preserve">com as pessoas </w:t>
      </w:r>
      <w:r>
        <w:t>idos</w:t>
      </w:r>
      <w:r w:rsidR="00700553">
        <w:t>a</w:t>
      </w:r>
      <w:r>
        <w:t>s onde foram abordados os temas ambiente físico; renda; moradia; transporte; participação; respeito e inclusão social; apoio, cuidado e saúde; oportunidade de aprendizagem; comunicação e informação; turismo e lazer. Os responsáveis pela condução d</w:t>
      </w:r>
      <w:r w:rsidR="00700553">
        <w:t>a Roda de Conversa foram técnicos do CMI e da Associação de Idosos Eterna Juventude</w:t>
      </w:r>
      <w:r w:rsidR="00C65F75">
        <w:t xml:space="preserve"> sob a condução de uma Gerontóloga e </w:t>
      </w:r>
      <w:r>
        <w:t>uma professora em fase de Doutoramento</w:t>
      </w:r>
      <w:r w:rsidR="00C65F75">
        <w:t xml:space="preserve"> em Ciências da Saúde/UFG/Assessora Técnica do</w:t>
      </w:r>
      <w:r w:rsidR="00700553">
        <w:t xml:space="preserve"> CMI.</w:t>
      </w:r>
    </w:p>
    <w:p w14:paraId="5797AD5F" w14:textId="77777777" w:rsidR="00406BAE" w:rsidRDefault="00406BAE" w:rsidP="00E40526">
      <w:pPr>
        <w:spacing w:after="114" w:line="276" w:lineRule="auto"/>
        <w:ind w:left="0" w:firstLine="0"/>
        <w:jc w:val="left"/>
      </w:pPr>
    </w:p>
    <w:p w14:paraId="70E2E828" w14:textId="77777777" w:rsidR="00406BAE" w:rsidRDefault="00406BAE" w:rsidP="00E40526">
      <w:pPr>
        <w:spacing w:after="114" w:line="276" w:lineRule="auto"/>
        <w:ind w:left="0" w:firstLine="0"/>
        <w:jc w:val="left"/>
      </w:pPr>
    </w:p>
    <w:p w14:paraId="4BF12DC8" w14:textId="77777777" w:rsidR="00406BAE" w:rsidRDefault="00406BAE" w:rsidP="00E40526">
      <w:pPr>
        <w:spacing w:after="114" w:line="276" w:lineRule="auto"/>
        <w:ind w:left="0" w:firstLine="0"/>
        <w:jc w:val="left"/>
      </w:pPr>
    </w:p>
    <w:p w14:paraId="4208F817" w14:textId="717B5823" w:rsidR="00A265D3" w:rsidRDefault="00A01846">
      <w:pPr>
        <w:spacing w:after="114"/>
        <w:ind w:left="0" w:firstLine="0"/>
        <w:jc w:val="left"/>
      </w:pPr>
      <w:r>
        <w:lastRenderedPageBreak/>
        <w:t xml:space="preserve">DIAGNÓSTICO: Ausência de transporte adequado </w:t>
      </w:r>
      <w:proofErr w:type="gramStart"/>
      <w:r>
        <w:t>às necessidade</w:t>
      </w:r>
      <w:proofErr w:type="gramEnd"/>
      <w:r>
        <w:t xml:space="preserve"> de mobilidade urbana e rural da pessoa idosa.</w:t>
      </w:r>
    </w:p>
    <w:p w14:paraId="38FDAA8A" w14:textId="77777777" w:rsidR="00234E2A" w:rsidRDefault="00406BAE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13810" w:type="dxa"/>
        <w:tblInd w:w="4" w:type="dxa"/>
        <w:tblLayout w:type="fixed"/>
        <w:tblCellMar>
          <w:top w:w="3" w:type="dxa"/>
          <w:left w:w="64" w:type="dxa"/>
          <w:right w:w="19" w:type="dxa"/>
        </w:tblCellMar>
        <w:tblLook w:val="04A0" w:firstRow="1" w:lastRow="0" w:firstColumn="1" w:lastColumn="0" w:noHBand="0" w:noVBand="1"/>
      </w:tblPr>
      <w:tblGrid>
        <w:gridCol w:w="1953"/>
        <w:gridCol w:w="1867"/>
        <w:gridCol w:w="108"/>
        <w:gridCol w:w="2392"/>
        <w:gridCol w:w="1400"/>
        <w:gridCol w:w="2614"/>
        <w:gridCol w:w="2205"/>
        <w:gridCol w:w="1271"/>
      </w:tblGrid>
      <w:tr w:rsidR="00234E2A" w14:paraId="2AC37DD5" w14:textId="77777777" w:rsidTr="00D57CB7">
        <w:trPr>
          <w:trHeight w:val="288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6844732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19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4BAC4BEA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9882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BE92880" w14:textId="77777777" w:rsidR="00234E2A" w:rsidRDefault="00406BAE" w:rsidP="000B5D22">
            <w:pPr>
              <w:spacing w:after="0"/>
              <w:ind w:left="980" w:right="914" w:firstLine="0"/>
              <w:jc w:val="left"/>
            </w:pPr>
            <w:r>
              <w:rPr>
                <w:b/>
              </w:rPr>
              <w:t xml:space="preserve">Dimensão – TRANSPORTE E MOBILIDADE URBANA </w:t>
            </w:r>
          </w:p>
        </w:tc>
      </w:tr>
      <w:tr w:rsidR="00234E2A" w14:paraId="0A6F3B14" w14:textId="77777777" w:rsidTr="00D57CB7">
        <w:trPr>
          <w:trHeight w:val="241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F2B39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Problema </w:t>
            </w:r>
          </w:p>
        </w:tc>
        <w:tc>
          <w:tcPr>
            <w:tcW w:w="1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9F130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b/>
                <w:sz w:val="20"/>
              </w:rPr>
              <w:t xml:space="preserve">Ação 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6A337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Descrição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05A96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b/>
                <w:sz w:val="20"/>
              </w:rPr>
              <w:t xml:space="preserve">Indicador 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FEBA8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b/>
                <w:sz w:val="20"/>
              </w:rPr>
              <w:t xml:space="preserve">Meta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06A97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Prazo 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60589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b/>
                <w:sz w:val="20"/>
              </w:rPr>
              <w:t xml:space="preserve">Responsável </w:t>
            </w:r>
          </w:p>
        </w:tc>
      </w:tr>
      <w:tr w:rsidR="00700553" w14:paraId="7DDCB446" w14:textId="77777777" w:rsidTr="00D57CB7">
        <w:trPr>
          <w:trHeight w:val="3133"/>
        </w:trPr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A2DBA" w14:textId="77777777" w:rsidR="00700553" w:rsidRPr="00983A79" w:rsidRDefault="00700553" w:rsidP="00700553">
            <w:pPr>
              <w:rPr>
                <w:sz w:val="22"/>
              </w:rPr>
            </w:pPr>
            <w:r w:rsidRPr="00983A79">
              <w:rPr>
                <w:sz w:val="22"/>
              </w:rPr>
              <w:t xml:space="preserve">Transporte e mobilidade urbana. 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93301" w14:textId="0F2ABE28" w:rsidR="00700553" w:rsidRPr="00983A79" w:rsidRDefault="00983A79" w:rsidP="00983A79">
            <w:pPr>
              <w:rPr>
                <w:sz w:val="22"/>
              </w:rPr>
            </w:pPr>
            <w:r w:rsidRPr="00983A79">
              <w:rPr>
                <w:sz w:val="22"/>
              </w:rPr>
              <w:t>Falta</w:t>
            </w:r>
            <w:r w:rsidR="00700553" w:rsidRPr="00983A79">
              <w:rPr>
                <w:sz w:val="22"/>
              </w:rPr>
              <w:t xml:space="preserve"> de l</w:t>
            </w:r>
            <w:r w:rsidRPr="00983A79">
              <w:rPr>
                <w:sz w:val="22"/>
              </w:rPr>
              <w:t>inhas de ônibus interbairros</w:t>
            </w:r>
            <w:r w:rsidR="00A01846">
              <w:rPr>
                <w:sz w:val="22"/>
              </w:rPr>
              <w:t xml:space="preserve"> e para comunidade idosa rural.</w:t>
            </w:r>
            <w:r w:rsidR="00700553" w:rsidRPr="00983A79">
              <w:rPr>
                <w:sz w:val="22"/>
              </w:rPr>
              <w:t xml:space="preserve">  </w:t>
            </w:r>
          </w:p>
        </w:tc>
        <w:tc>
          <w:tcPr>
            <w:tcW w:w="2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67F8F" w14:textId="77777777" w:rsidR="00700553" w:rsidRPr="00983A79" w:rsidRDefault="00700553" w:rsidP="00983A79">
            <w:pPr>
              <w:rPr>
                <w:sz w:val="22"/>
              </w:rPr>
            </w:pPr>
            <w:r w:rsidRPr="00983A79">
              <w:rPr>
                <w:sz w:val="22"/>
              </w:rPr>
              <w:t xml:space="preserve">Abertura de edital para empresas participarem da concorrência do transporte público, com requisitos mínimos </w:t>
            </w:r>
            <w:r w:rsidR="00983A79" w:rsidRPr="00983A79">
              <w:rPr>
                <w:sz w:val="22"/>
              </w:rPr>
              <w:t>preestabelecidos</w:t>
            </w:r>
            <w:r w:rsidRPr="00983A79">
              <w:rPr>
                <w:sz w:val="22"/>
              </w:rPr>
              <w:t xml:space="preserve">.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874C2" w14:textId="77777777" w:rsidR="00700553" w:rsidRPr="00983A79" w:rsidRDefault="00983A79" w:rsidP="00983A79">
            <w:pPr>
              <w:spacing w:after="0"/>
              <w:ind w:left="8" w:firstLine="0"/>
              <w:jc w:val="left"/>
              <w:rPr>
                <w:sz w:val="22"/>
              </w:rPr>
            </w:pPr>
            <w:r w:rsidRPr="00983A79">
              <w:rPr>
                <w:sz w:val="22"/>
              </w:rPr>
              <w:t>Aprovação e fiscalização da legislação municipal. Nesta deve prever novas linhas de ônibus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3E7DB" w14:textId="77777777" w:rsidR="00700553" w:rsidRPr="00983A79" w:rsidRDefault="00983A79" w:rsidP="00983A79">
            <w:pPr>
              <w:spacing w:after="0"/>
              <w:ind w:left="8" w:firstLine="0"/>
              <w:jc w:val="left"/>
              <w:rPr>
                <w:sz w:val="22"/>
              </w:rPr>
            </w:pPr>
            <w:r w:rsidRPr="00983A79">
              <w:rPr>
                <w:sz w:val="22"/>
              </w:rPr>
              <w:t xml:space="preserve">Frota inteira de transporte público municipal atendendo os novos requisitos da lei e </w:t>
            </w:r>
            <w:proofErr w:type="gramStart"/>
            <w:r w:rsidRPr="00983A79">
              <w:rPr>
                <w:sz w:val="22"/>
              </w:rPr>
              <w:t>acrescentada  linhas</w:t>
            </w:r>
            <w:proofErr w:type="gramEnd"/>
            <w:r w:rsidRPr="00983A79">
              <w:rPr>
                <w:sz w:val="22"/>
              </w:rPr>
              <w:t xml:space="preserve"> no transporte público municipal.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8AEE" w14:textId="77777777" w:rsidR="00983A79" w:rsidRPr="00983A79" w:rsidRDefault="00C65F75" w:rsidP="00700553">
            <w:pPr>
              <w:spacing w:after="0"/>
              <w:ind w:left="4" w:firstLine="0"/>
              <w:jc w:val="left"/>
              <w:rPr>
                <w:sz w:val="22"/>
              </w:rPr>
            </w:pPr>
            <w:r>
              <w:rPr>
                <w:sz w:val="22"/>
              </w:rPr>
              <w:t>Definido no Plano para o Transporte Urbano previsto no</w:t>
            </w:r>
            <w:r w:rsidR="00983A79">
              <w:rPr>
                <w:sz w:val="22"/>
              </w:rPr>
              <w:t xml:space="preserve"> PPA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8CC83" w14:textId="77777777" w:rsidR="00700553" w:rsidRDefault="0010122F" w:rsidP="00700553">
            <w:pPr>
              <w:spacing w:after="0"/>
              <w:ind w:left="4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Gabinete do Prefeito </w:t>
            </w:r>
            <w:r w:rsidR="00983A79" w:rsidRPr="00983A79">
              <w:rPr>
                <w:sz w:val="22"/>
              </w:rPr>
              <w:t>Câmara Municipal de Vereadores</w:t>
            </w:r>
          </w:p>
          <w:p w14:paraId="0DEAA7C4" w14:textId="77777777" w:rsidR="00C65F75" w:rsidRDefault="00C65F75" w:rsidP="00700553">
            <w:pPr>
              <w:spacing w:after="0"/>
              <w:ind w:left="4" w:firstLine="0"/>
              <w:jc w:val="left"/>
              <w:rPr>
                <w:sz w:val="22"/>
              </w:rPr>
            </w:pPr>
            <w:r>
              <w:rPr>
                <w:sz w:val="22"/>
              </w:rPr>
              <w:t>Secretaria de Transporte</w:t>
            </w:r>
          </w:p>
          <w:p w14:paraId="7E32CC83" w14:textId="77777777" w:rsidR="00C65F75" w:rsidRPr="00983A79" w:rsidRDefault="00C65F75" w:rsidP="00700553">
            <w:pPr>
              <w:spacing w:after="0"/>
              <w:ind w:left="4" w:firstLine="0"/>
              <w:jc w:val="left"/>
              <w:rPr>
                <w:sz w:val="22"/>
              </w:rPr>
            </w:pPr>
          </w:p>
        </w:tc>
      </w:tr>
    </w:tbl>
    <w:p w14:paraId="16FCD6D8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7CCAE838" w14:textId="77777777" w:rsidR="00234E2A" w:rsidRDefault="00406BAE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0F3B9EB0" w14:textId="77777777" w:rsidR="006C4BA4" w:rsidRDefault="006C4BA4">
      <w:pPr>
        <w:spacing w:after="0"/>
        <w:ind w:left="0" w:firstLine="0"/>
        <w:rPr>
          <w:sz w:val="20"/>
        </w:rPr>
      </w:pPr>
    </w:p>
    <w:p w14:paraId="7D43809A" w14:textId="77777777" w:rsidR="006C4BA4" w:rsidRDefault="006C4BA4">
      <w:pPr>
        <w:spacing w:after="0"/>
        <w:ind w:left="0" w:firstLine="0"/>
        <w:rPr>
          <w:sz w:val="20"/>
        </w:rPr>
      </w:pPr>
    </w:p>
    <w:p w14:paraId="21A99CC4" w14:textId="77777777" w:rsidR="006C4BA4" w:rsidRDefault="006C4BA4">
      <w:pPr>
        <w:spacing w:after="0"/>
        <w:ind w:left="0" w:firstLine="0"/>
        <w:rPr>
          <w:sz w:val="20"/>
        </w:rPr>
      </w:pPr>
    </w:p>
    <w:p w14:paraId="02EFD8C2" w14:textId="77777777" w:rsidR="006C4BA4" w:rsidRDefault="006C4BA4">
      <w:pPr>
        <w:spacing w:after="0"/>
        <w:ind w:left="0" w:firstLine="0"/>
        <w:rPr>
          <w:sz w:val="20"/>
        </w:rPr>
      </w:pPr>
    </w:p>
    <w:p w14:paraId="465B3DE1" w14:textId="77777777" w:rsidR="006C4BA4" w:rsidRDefault="006C4BA4">
      <w:pPr>
        <w:spacing w:after="0"/>
        <w:ind w:left="0" w:firstLine="0"/>
      </w:pPr>
    </w:p>
    <w:p w14:paraId="3561AB72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7E9E3975" w14:textId="238FA973" w:rsidR="00234E2A" w:rsidRDefault="00406BAE">
      <w:pPr>
        <w:spacing w:after="0"/>
        <w:ind w:left="0" w:firstLine="0"/>
      </w:pPr>
      <w:r>
        <w:rPr>
          <w:sz w:val="20"/>
        </w:rPr>
        <w:t xml:space="preserve">  </w:t>
      </w:r>
    </w:p>
    <w:p w14:paraId="170F341E" w14:textId="69685363" w:rsidR="00234E2A" w:rsidRDefault="00406BAE">
      <w:pPr>
        <w:spacing w:after="0"/>
        <w:ind w:left="0" w:firstLine="0"/>
      </w:pPr>
      <w:r>
        <w:rPr>
          <w:sz w:val="20"/>
        </w:rPr>
        <w:lastRenderedPageBreak/>
        <w:t xml:space="preserve"> </w:t>
      </w:r>
      <w:r w:rsidR="00A01846">
        <w:rPr>
          <w:sz w:val="20"/>
        </w:rPr>
        <w:t>DIAGNÓSTICO: Dificuldade de acesso aos prédios públicos, hospitais, comércio, devido as calçadas em estado ruim de conservação. Falta de faixas de travessia de pedestre em alguns cruzamentos nos bairros.</w:t>
      </w:r>
    </w:p>
    <w:p w14:paraId="214E64EB" w14:textId="0B20DE55" w:rsidR="00234E2A" w:rsidRDefault="00406BAE">
      <w:pPr>
        <w:spacing w:after="0"/>
        <w:ind w:left="0" w:firstLine="0"/>
      </w:pPr>
      <w:r>
        <w:rPr>
          <w:sz w:val="20"/>
        </w:rPr>
        <w:t xml:space="preserve">   </w:t>
      </w:r>
    </w:p>
    <w:tbl>
      <w:tblPr>
        <w:tblStyle w:val="TableGrid"/>
        <w:tblW w:w="14215" w:type="dxa"/>
        <w:tblInd w:w="4" w:type="dxa"/>
        <w:tblCellMar>
          <w:top w:w="3" w:type="dxa"/>
          <w:left w:w="64" w:type="dxa"/>
          <w:right w:w="37" w:type="dxa"/>
        </w:tblCellMar>
        <w:tblLook w:val="04A0" w:firstRow="1" w:lastRow="0" w:firstColumn="1" w:lastColumn="0" w:noHBand="0" w:noVBand="1"/>
      </w:tblPr>
      <w:tblGrid>
        <w:gridCol w:w="2451"/>
        <w:gridCol w:w="2295"/>
        <w:gridCol w:w="2112"/>
        <w:gridCol w:w="1686"/>
        <w:gridCol w:w="1871"/>
        <w:gridCol w:w="2438"/>
        <w:gridCol w:w="1362"/>
      </w:tblGrid>
      <w:tr w:rsidR="00234E2A" w14:paraId="5A1DB4C3" w14:textId="77777777" w:rsidTr="007242F8">
        <w:trPr>
          <w:trHeight w:val="489"/>
        </w:trPr>
        <w:tc>
          <w:tcPr>
            <w:tcW w:w="4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7824E0E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379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CF96240" w14:textId="77777777" w:rsidR="00234E2A" w:rsidRDefault="00406BAE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Dimensão - AMBIENTE FÍSICO </w:t>
            </w:r>
          </w:p>
        </w:tc>
        <w:tc>
          <w:tcPr>
            <w:tcW w:w="18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63B120F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380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3309700" w14:textId="77777777" w:rsidR="00234E2A" w:rsidRDefault="00234E2A">
            <w:pPr>
              <w:spacing w:after="160"/>
              <w:ind w:left="0" w:firstLine="0"/>
              <w:jc w:val="left"/>
            </w:pPr>
          </w:p>
        </w:tc>
      </w:tr>
      <w:tr w:rsidR="00234E2A" w14:paraId="0149A240" w14:textId="77777777" w:rsidTr="007242F8">
        <w:trPr>
          <w:trHeight w:val="468"/>
        </w:trPr>
        <w:tc>
          <w:tcPr>
            <w:tcW w:w="24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0AC8DE8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Problema 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CDACB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Ação 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26B98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69BDB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Meta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014A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C60D4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Prazo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B82E6" w14:textId="77777777" w:rsidR="00234E2A" w:rsidRDefault="00406BAE">
            <w:pPr>
              <w:spacing w:after="0"/>
              <w:ind w:left="4" w:firstLine="0"/>
            </w:pPr>
            <w:r>
              <w:rPr>
                <w:sz w:val="20"/>
              </w:rPr>
              <w:t xml:space="preserve">Responsáveis </w:t>
            </w:r>
          </w:p>
        </w:tc>
      </w:tr>
      <w:tr w:rsidR="00C65F75" w14:paraId="49B9C65E" w14:textId="77777777" w:rsidTr="007242F8">
        <w:trPr>
          <w:trHeight w:val="2145"/>
        </w:trPr>
        <w:tc>
          <w:tcPr>
            <w:tcW w:w="24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E22BEC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</w:p>
          <w:p w14:paraId="7FBBB8D3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</w:p>
          <w:p w14:paraId="5FAE75EA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</w:p>
          <w:p w14:paraId="42EE7BE2" w14:textId="77777777" w:rsidR="00C65F75" w:rsidRPr="00C65F75" w:rsidRDefault="00C65F75" w:rsidP="007B2249">
            <w:pPr>
              <w:ind w:left="106" w:right="109" w:firstLine="0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Ambiente Físico sem acessibilidade</w:t>
            </w:r>
            <w:r w:rsidR="007B22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1359D4" w14:textId="77777777" w:rsidR="00C65F75" w:rsidRDefault="00C65F75">
            <w:pPr>
              <w:spacing w:after="0"/>
              <w:ind w:left="8" w:firstLine="0"/>
              <w:jc w:val="left"/>
              <w:rPr>
                <w:b/>
                <w:color w:val="365F91"/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Acessibilidade e Iluminação Pública </w:t>
            </w:r>
            <w:r w:rsidRPr="00C65F75">
              <w:rPr>
                <w:b/>
                <w:color w:val="365F91"/>
                <w:sz w:val="20"/>
                <w:szCs w:val="20"/>
              </w:rPr>
              <w:t xml:space="preserve"> </w:t>
            </w:r>
          </w:p>
          <w:p w14:paraId="4B69F3DB" w14:textId="77777777" w:rsidR="0010122F" w:rsidRPr="00C65F75" w:rsidRDefault="0010122F">
            <w:pPr>
              <w:spacing w:after="0"/>
              <w:ind w:left="8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BCEA3B" w14:textId="77777777" w:rsidR="00C65F75" w:rsidRPr="00C65F75" w:rsidRDefault="00C65F75" w:rsidP="00983A79">
            <w:pPr>
              <w:spacing w:after="2"/>
              <w:ind w:left="4" w:right="13" w:firstLine="0"/>
              <w:jc w:val="left"/>
              <w:rPr>
                <w:color w:val="201F1E"/>
                <w:sz w:val="20"/>
                <w:szCs w:val="20"/>
              </w:rPr>
            </w:pPr>
            <w:r w:rsidRPr="00C65F75">
              <w:rPr>
                <w:color w:val="201F1E"/>
                <w:sz w:val="20"/>
                <w:szCs w:val="20"/>
              </w:rPr>
              <w:t>Fazer com que as calçadas se tornem espaço destinado a mobilidade e acessibilidade de pedestres</w:t>
            </w:r>
          </w:p>
          <w:p w14:paraId="7C72B2D2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color w:val="201F1E"/>
                <w:sz w:val="20"/>
                <w:szCs w:val="20"/>
              </w:rPr>
              <w:t xml:space="preserve">. </w:t>
            </w:r>
          </w:p>
          <w:p w14:paraId="574316E0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color w:val="201F1E"/>
                <w:sz w:val="20"/>
                <w:szCs w:val="20"/>
              </w:rPr>
              <w:t xml:space="preserve"> </w:t>
            </w:r>
            <w:r w:rsidRPr="00C65F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D1817E" w14:textId="77777777" w:rsidR="00C65F75" w:rsidRPr="00C65F75" w:rsidRDefault="00C65F75" w:rsidP="00804DD8">
            <w:pPr>
              <w:spacing w:after="202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color w:val="201F1E"/>
                <w:sz w:val="20"/>
                <w:szCs w:val="20"/>
              </w:rPr>
              <w:t xml:space="preserve">Adequação de 100% do calçamento, </w:t>
            </w:r>
            <w:proofErr w:type="gramStart"/>
            <w:r w:rsidRPr="00C65F75">
              <w:rPr>
                <w:color w:val="201F1E"/>
                <w:sz w:val="20"/>
                <w:szCs w:val="20"/>
              </w:rPr>
              <w:t>nas zona</w:t>
            </w:r>
            <w:proofErr w:type="gramEnd"/>
            <w:r w:rsidRPr="00C65F75">
              <w:rPr>
                <w:color w:val="201F1E"/>
                <w:sz w:val="20"/>
                <w:szCs w:val="20"/>
              </w:rPr>
              <w:t xml:space="preserve"> próximas aos Bancos, Hospitais, Feiras, Escolas, Praças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618AC0" w14:textId="77777777" w:rsidR="00C65F75" w:rsidRPr="00C65F75" w:rsidRDefault="00C65F75">
            <w:pPr>
              <w:spacing w:after="2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Calçamento adequado com </w:t>
            </w:r>
            <w:proofErr w:type="gramStart"/>
            <w:r w:rsidRPr="00C65F75">
              <w:rPr>
                <w:sz w:val="20"/>
                <w:szCs w:val="20"/>
              </w:rPr>
              <w:t>sinalização  verificado</w:t>
            </w:r>
            <w:proofErr w:type="gramEnd"/>
            <w:r w:rsidRPr="00C65F75">
              <w:rPr>
                <w:sz w:val="20"/>
                <w:szCs w:val="20"/>
              </w:rPr>
              <w:t xml:space="preserve"> por meio da Fiscalização da </w:t>
            </w:r>
          </w:p>
          <w:p w14:paraId="5414C8A2" w14:textId="77777777" w:rsidR="00C65F75" w:rsidRPr="00C65F75" w:rsidRDefault="00C65F75">
            <w:pPr>
              <w:spacing w:after="18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Legislação Municipal. </w:t>
            </w:r>
          </w:p>
          <w:p w14:paraId="3C61C35F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90E928" w14:textId="77777777" w:rsidR="00C65F75" w:rsidRPr="00C65F75" w:rsidRDefault="00C65F75">
            <w:pPr>
              <w:spacing w:after="0" w:line="242" w:lineRule="auto"/>
              <w:ind w:left="8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202</w:t>
            </w:r>
            <w:r w:rsidR="007B2249">
              <w:rPr>
                <w:sz w:val="20"/>
                <w:szCs w:val="20"/>
              </w:rPr>
              <w:t>1</w:t>
            </w:r>
            <w:r w:rsidRPr="00C65F75">
              <w:rPr>
                <w:sz w:val="20"/>
                <w:szCs w:val="20"/>
              </w:rPr>
              <w:t xml:space="preserve"> - por tempo </w:t>
            </w:r>
          </w:p>
          <w:p w14:paraId="0B4D6E9D" w14:textId="77777777" w:rsidR="00C65F75" w:rsidRPr="00C65F75" w:rsidRDefault="00C65F75">
            <w:pPr>
              <w:spacing w:after="0"/>
              <w:ind w:left="8" w:firstLine="0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Indeterminado</w:t>
            </w:r>
          </w:p>
          <w:p w14:paraId="349930A9" w14:textId="77777777" w:rsidR="00C65F75" w:rsidRPr="00C65F75" w:rsidRDefault="00C65F75">
            <w:pPr>
              <w:spacing w:after="0"/>
              <w:ind w:left="8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ECA300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Gabinete do </w:t>
            </w:r>
          </w:p>
          <w:p w14:paraId="58362E82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Prefeito, </w:t>
            </w:r>
          </w:p>
          <w:p w14:paraId="31A326A4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Câmara </w:t>
            </w:r>
          </w:p>
          <w:p w14:paraId="5B0E2D41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Legislativa e </w:t>
            </w:r>
          </w:p>
          <w:p w14:paraId="49EB01FC" w14:textId="77777777" w:rsidR="00C65F75" w:rsidRPr="00C65F75" w:rsidRDefault="00C65F75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Conselho </w:t>
            </w:r>
          </w:p>
          <w:p w14:paraId="57B8058D" w14:textId="77777777" w:rsidR="00C65F75" w:rsidRPr="00C65F75" w:rsidRDefault="00C65F75">
            <w:pPr>
              <w:spacing w:after="0"/>
              <w:ind w:left="4" w:right="83" w:firstLine="0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 xml:space="preserve">Municipal dos Direitos do Idoso. </w:t>
            </w:r>
          </w:p>
        </w:tc>
      </w:tr>
      <w:tr w:rsidR="00C65F75" w14:paraId="37DC6DEE" w14:textId="77777777" w:rsidTr="007242F8">
        <w:trPr>
          <w:trHeight w:val="1393"/>
        </w:trPr>
        <w:tc>
          <w:tcPr>
            <w:tcW w:w="24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BDD4F" w14:textId="77777777" w:rsidR="00C65F75" w:rsidRDefault="00C65F75" w:rsidP="00804DD8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376625BF" w14:textId="77777777" w:rsidR="007B2249" w:rsidRPr="00C65F75" w:rsidRDefault="007B2249" w:rsidP="00804DD8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Ausência de Praças com academias ao ar livre e com bancos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E893" w14:textId="77777777" w:rsidR="0010122F" w:rsidRDefault="007B2249" w:rsidP="0010122F">
            <w:pPr>
              <w:ind w:left="106" w:right="109" w:firstLine="0"/>
              <w:rPr>
                <w:sz w:val="22"/>
              </w:rPr>
            </w:pPr>
            <w:r>
              <w:rPr>
                <w:sz w:val="22"/>
              </w:rPr>
              <w:t>P</w:t>
            </w:r>
            <w:r w:rsidR="0010122F">
              <w:rPr>
                <w:sz w:val="22"/>
              </w:rPr>
              <w:t>raças com academias ao ar livre, com bancos, em todos os bairros.</w:t>
            </w:r>
          </w:p>
          <w:p w14:paraId="24614797" w14:textId="77777777" w:rsidR="00C65F75" w:rsidRPr="00C65F75" w:rsidRDefault="00C65F75" w:rsidP="0010122F">
            <w:pPr>
              <w:spacing w:after="0"/>
              <w:ind w:left="8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42CD2" w14:textId="77777777" w:rsidR="00C65F75" w:rsidRPr="00C65F75" w:rsidRDefault="00C65F75" w:rsidP="00983A79">
            <w:pPr>
              <w:spacing w:after="2"/>
              <w:ind w:left="4" w:right="13"/>
              <w:jc w:val="left"/>
              <w:rPr>
                <w:color w:val="201F1E"/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Elaborar Projeto de lei garantindo esse direito. Busca de parceria com governo federal, estadual ou parceria público privada para implantar essa ação.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83A46" w14:textId="77777777" w:rsidR="00C65F75" w:rsidRPr="00C65F75" w:rsidRDefault="00C65F75" w:rsidP="00804DD8">
            <w:pPr>
              <w:spacing w:after="202"/>
              <w:ind w:left="4"/>
              <w:jc w:val="left"/>
              <w:rPr>
                <w:color w:val="201F1E"/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Implantação de praças, com academias ao ar livre e bancos, em situação adequada a pessoa idosa.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05BEF" w14:textId="77777777" w:rsidR="00C65F75" w:rsidRPr="00C65F75" w:rsidRDefault="00C65F75" w:rsidP="007B2249">
            <w:pPr>
              <w:spacing w:after="2"/>
              <w:ind w:left="4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Todos</w:t>
            </w:r>
            <w:r w:rsidR="007B2249">
              <w:rPr>
                <w:sz w:val="20"/>
                <w:szCs w:val="20"/>
              </w:rPr>
              <w:t xml:space="preserve"> </w:t>
            </w:r>
            <w:r w:rsidRPr="00C65F75">
              <w:rPr>
                <w:sz w:val="20"/>
                <w:szCs w:val="20"/>
              </w:rPr>
              <w:t>os bairros</w:t>
            </w:r>
            <w:r w:rsidR="007B2249">
              <w:rPr>
                <w:sz w:val="20"/>
                <w:szCs w:val="20"/>
              </w:rPr>
              <w:t xml:space="preserve"> que faltam n</w:t>
            </w:r>
            <w:r w:rsidRPr="00C65F75">
              <w:rPr>
                <w:sz w:val="20"/>
                <w:szCs w:val="20"/>
              </w:rPr>
              <w:t xml:space="preserve">o município </w:t>
            </w:r>
            <w:r w:rsidR="007B2249">
              <w:rPr>
                <w:sz w:val="20"/>
                <w:szCs w:val="20"/>
              </w:rPr>
              <w:t xml:space="preserve">devem </w:t>
            </w:r>
            <w:r w:rsidRPr="00C65F75">
              <w:rPr>
                <w:sz w:val="20"/>
                <w:szCs w:val="20"/>
              </w:rPr>
              <w:t>possuir praças com bancos e academias ao ar livre.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3A4C1" w14:textId="77777777" w:rsidR="00C65F75" w:rsidRPr="00C65F75" w:rsidRDefault="007B2249" w:rsidP="007B2249">
            <w:pPr>
              <w:spacing w:after="0" w:line="242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por tempo indeterminado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48483" w14:textId="77777777" w:rsidR="00C65F75" w:rsidRPr="00C65F75" w:rsidRDefault="00C65F75" w:rsidP="00804DD8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C65F75">
              <w:rPr>
                <w:sz w:val="20"/>
                <w:szCs w:val="20"/>
              </w:rPr>
              <w:t>Gabinete do Prefeito, Secretaria de Obras e Secretaria de Planejamento</w:t>
            </w:r>
          </w:p>
        </w:tc>
      </w:tr>
    </w:tbl>
    <w:p w14:paraId="1E722339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0EAEE801" w14:textId="67C8372A" w:rsidR="00234E2A" w:rsidRDefault="00406BAE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  </w:t>
      </w:r>
    </w:p>
    <w:p w14:paraId="250F89AB" w14:textId="77777777" w:rsidR="000B5D22" w:rsidRDefault="000B5D22">
      <w:pPr>
        <w:spacing w:after="0"/>
        <w:ind w:left="0" w:firstLine="0"/>
        <w:rPr>
          <w:sz w:val="20"/>
        </w:rPr>
      </w:pPr>
    </w:p>
    <w:p w14:paraId="60213D89" w14:textId="77777777" w:rsidR="000B5D22" w:rsidRDefault="000B5D22">
      <w:pPr>
        <w:spacing w:after="0"/>
        <w:ind w:left="0" w:firstLine="0"/>
        <w:rPr>
          <w:sz w:val="20"/>
        </w:rPr>
      </w:pPr>
    </w:p>
    <w:p w14:paraId="7642977E" w14:textId="77777777" w:rsidR="000B5D22" w:rsidRDefault="000B5D22">
      <w:pPr>
        <w:spacing w:after="0"/>
        <w:ind w:left="0" w:firstLine="0"/>
        <w:rPr>
          <w:sz w:val="20"/>
        </w:rPr>
      </w:pPr>
    </w:p>
    <w:p w14:paraId="73BABE19" w14:textId="77777777" w:rsidR="000B5D22" w:rsidRDefault="000B5D22">
      <w:pPr>
        <w:spacing w:after="0"/>
        <w:ind w:left="0" w:firstLine="0"/>
        <w:rPr>
          <w:sz w:val="20"/>
        </w:rPr>
      </w:pPr>
    </w:p>
    <w:p w14:paraId="679DB398" w14:textId="0AD29F4B" w:rsidR="000B5D22" w:rsidRDefault="00A01846">
      <w:pPr>
        <w:spacing w:after="0"/>
        <w:ind w:left="0" w:firstLine="0"/>
        <w:rPr>
          <w:sz w:val="20"/>
        </w:rPr>
      </w:pPr>
      <w:r>
        <w:rPr>
          <w:sz w:val="20"/>
        </w:rPr>
        <w:t xml:space="preserve">DIAGNÓSTICO: Falta programa </w:t>
      </w:r>
      <w:proofErr w:type="gramStart"/>
      <w:r>
        <w:rPr>
          <w:sz w:val="20"/>
        </w:rPr>
        <w:t>de  casa</w:t>
      </w:r>
      <w:proofErr w:type="gramEnd"/>
      <w:r>
        <w:rPr>
          <w:sz w:val="20"/>
        </w:rPr>
        <w:t xml:space="preserve"> sem risco de quedas para pessoas idosas.</w:t>
      </w:r>
    </w:p>
    <w:p w14:paraId="27FFCF66" w14:textId="77777777" w:rsidR="000B5D22" w:rsidRDefault="000B5D22">
      <w:pPr>
        <w:spacing w:after="0"/>
        <w:ind w:left="0" w:firstLine="0"/>
        <w:rPr>
          <w:sz w:val="20"/>
        </w:rPr>
      </w:pPr>
    </w:p>
    <w:p w14:paraId="1BC4353A" w14:textId="77777777" w:rsidR="000B5D22" w:rsidRDefault="000B5D22">
      <w:pPr>
        <w:spacing w:after="0"/>
        <w:ind w:left="0" w:firstLine="0"/>
      </w:pPr>
    </w:p>
    <w:tbl>
      <w:tblPr>
        <w:tblStyle w:val="TableGrid"/>
        <w:tblW w:w="15086" w:type="dxa"/>
        <w:tblInd w:w="4" w:type="dxa"/>
        <w:tblLayout w:type="fixed"/>
        <w:tblCellMar>
          <w:top w:w="7" w:type="dxa"/>
          <w:left w:w="64" w:type="dxa"/>
          <w:right w:w="12" w:type="dxa"/>
        </w:tblCellMar>
        <w:tblLook w:val="04A0" w:firstRow="1" w:lastRow="0" w:firstColumn="1" w:lastColumn="0" w:noHBand="0" w:noVBand="1"/>
      </w:tblPr>
      <w:tblGrid>
        <w:gridCol w:w="2549"/>
        <w:gridCol w:w="1700"/>
        <w:gridCol w:w="1845"/>
        <w:gridCol w:w="2408"/>
        <w:gridCol w:w="3689"/>
        <w:gridCol w:w="1416"/>
        <w:gridCol w:w="1479"/>
      </w:tblGrid>
      <w:tr w:rsidR="00234E2A" w14:paraId="39DE5066" w14:textId="77777777" w:rsidTr="007242F8">
        <w:trPr>
          <w:trHeight w:val="489"/>
        </w:trPr>
        <w:tc>
          <w:tcPr>
            <w:tcW w:w="4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071A7E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10837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6905374" w14:textId="77777777" w:rsidR="00234E2A" w:rsidRDefault="00406BAE">
            <w:pPr>
              <w:spacing w:after="0"/>
              <w:ind w:left="2081" w:firstLine="0"/>
              <w:jc w:val="left"/>
            </w:pPr>
            <w:r>
              <w:rPr>
                <w:b/>
              </w:rPr>
              <w:t xml:space="preserve">DIMENSÃO - MORADIA </w:t>
            </w:r>
          </w:p>
        </w:tc>
      </w:tr>
      <w:tr w:rsidR="00234E2A" w14:paraId="2AAF2E6B" w14:textId="77777777" w:rsidTr="007242F8">
        <w:trPr>
          <w:trHeight w:val="468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F28EE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Problema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1FE10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Ação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C9037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771B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71A95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Meta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37C74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Prazo 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3C11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Responsáveis </w:t>
            </w:r>
          </w:p>
        </w:tc>
      </w:tr>
      <w:tr w:rsidR="00234E2A" w14:paraId="16F1F300" w14:textId="77777777" w:rsidTr="007242F8">
        <w:trPr>
          <w:trHeight w:val="3509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49B56" w14:textId="77777777" w:rsidR="00234E2A" w:rsidRDefault="007B2249">
            <w:pPr>
              <w:spacing w:after="278"/>
              <w:ind w:left="4" w:right="13" w:firstLine="0"/>
              <w:jc w:val="left"/>
            </w:pPr>
            <w:r>
              <w:rPr>
                <w:sz w:val="20"/>
              </w:rPr>
              <w:t>Residências não adaptadas para pessoas com mobilidade reduzida</w:t>
            </w:r>
            <w:r w:rsidR="00406BAE">
              <w:rPr>
                <w:sz w:val="20"/>
              </w:rPr>
              <w:t xml:space="preserve">. </w:t>
            </w:r>
          </w:p>
          <w:p w14:paraId="6917EB43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94BF2" w14:textId="77777777" w:rsidR="00234E2A" w:rsidRDefault="00406BAE">
            <w:pPr>
              <w:spacing w:after="0" w:line="241" w:lineRule="auto"/>
              <w:ind w:left="8" w:right="123" w:firstLine="0"/>
            </w:pPr>
            <w:r>
              <w:rPr>
                <w:sz w:val="20"/>
              </w:rPr>
              <w:t>Realizar ações</w:t>
            </w:r>
            <w:r w:rsidR="007B2249">
              <w:rPr>
                <w:sz w:val="20"/>
              </w:rPr>
              <w:t xml:space="preserve"> educativas para organização do espaço</w:t>
            </w:r>
            <w:r>
              <w:rPr>
                <w:sz w:val="20"/>
              </w:rPr>
              <w:t xml:space="preserve">, em parceria com a Secretaria Municipal de </w:t>
            </w:r>
          </w:p>
          <w:p w14:paraId="5AD35E40" w14:textId="77777777" w:rsidR="007B2249" w:rsidRDefault="00406BAE" w:rsidP="007B2249">
            <w:pPr>
              <w:spacing w:after="0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Saúde </w:t>
            </w:r>
          </w:p>
          <w:p w14:paraId="47C22339" w14:textId="235EB68F" w:rsidR="00234E2A" w:rsidRDefault="00406BAE" w:rsidP="006A3D04">
            <w:pPr>
              <w:spacing w:after="282"/>
              <w:ind w:left="8" w:firstLine="0"/>
              <w:jc w:val="left"/>
            </w:pPr>
            <w:r>
              <w:rPr>
                <w:sz w:val="20"/>
              </w:rPr>
              <w:t>c</w:t>
            </w:r>
            <w:r w:rsidR="007B2249">
              <w:rPr>
                <w:sz w:val="20"/>
              </w:rPr>
              <w:t>om</w:t>
            </w:r>
            <w:r>
              <w:rPr>
                <w:sz w:val="20"/>
              </w:rPr>
              <w:t xml:space="preserve"> e entrega de folders</w:t>
            </w:r>
            <w:r w:rsidR="007B2249">
              <w:rPr>
                <w:sz w:val="20"/>
              </w:rPr>
              <w:t xml:space="preserve"> e se necessário executar pequenas reformas (rampas e corrimão) objetivando a</w:t>
            </w:r>
            <w:r>
              <w:rPr>
                <w:sz w:val="20"/>
              </w:rPr>
              <w:t xml:space="preserve"> </w:t>
            </w:r>
            <w:r w:rsidR="007B2249">
              <w:rPr>
                <w:sz w:val="20"/>
              </w:rPr>
              <w:t>prevenção de quedas.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E177F" w14:textId="77777777" w:rsidR="00234E2A" w:rsidRDefault="00406BAE">
            <w:pPr>
              <w:spacing w:after="0" w:line="241" w:lineRule="auto"/>
              <w:ind w:left="8" w:firstLine="0"/>
              <w:jc w:val="left"/>
            </w:pPr>
            <w:r>
              <w:rPr>
                <w:sz w:val="20"/>
              </w:rPr>
              <w:t>Fazer palestras, visitas domiciliares e panfletag</w:t>
            </w:r>
            <w:r w:rsidR="007B2249">
              <w:rPr>
                <w:sz w:val="20"/>
              </w:rPr>
              <w:t>em sobre prevenção de quedas no domicilio.</w:t>
            </w:r>
          </w:p>
          <w:p w14:paraId="66686283" w14:textId="77777777" w:rsidR="00234E2A" w:rsidRDefault="00234E2A">
            <w:pPr>
              <w:spacing w:after="0"/>
              <w:ind w:left="8" w:firstLine="0"/>
              <w:jc w:val="left"/>
            </w:pP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833B3" w14:textId="77777777" w:rsidR="00234E2A" w:rsidRDefault="007B2249">
            <w:pPr>
              <w:spacing w:after="198" w:line="241" w:lineRule="auto"/>
              <w:ind w:left="8" w:right="48" w:firstLine="0"/>
              <w:jc w:val="left"/>
            </w:pPr>
            <w:r>
              <w:rPr>
                <w:sz w:val="20"/>
              </w:rPr>
              <w:t>Redução</w:t>
            </w:r>
            <w:r w:rsidR="00406BAE">
              <w:rPr>
                <w:sz w:val="20"/>
              </w:rPr>
              <w:t xml:space="preserve"> no número de atendimentos relacionados a quedas de idosos.  </w:t>
            </w:r>
          </w:p>
          <w:p w14:paraId="63043A62" w14:textId="77777777" w:rsidR="00234E2A" w:rsidRDefault="00234E2A">
            <w:pPr>
              <w:spacing w:after="0"/>
              <w:ind w:left="4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0B212" w14:textId="77777777" w:rsidR="00C65F75" w:rsidRDefault="00406BAE">
            <w:pPr>
              <w:spacing w:after="198"/>
              <w:ind w:left="8" w:right="52" w:firstLine="0"/>
              <w:rPr>
                <w:sz w:val="20"/>
              </w:rPr>
            </w:pPr>
            <w:r>
              <w:rPr>
                <w:sz w:val="20"/>
              </w:rPr>
              <w:t xml:space="preserve">Elaborar material informativo (panfletos) sobre prevenção de acidentes domésticos; </w:t>
            </w:r>
          </w:p>
          <w:p w14:paraId="30FC28AB" w14:textId="77777777" w:rsidR="007B2249" w:rsidRDefault="008347FA">
            <w:pPr>
              <w:spacing w:after="198"/>
              <w:ind w:left="8" w:right="52" w:firstLine="0"/>
              <w:rPr>
                <w:sz w:val="20"/>
              </w:rPr>
            </w:pPr>
            <w:r>
              <w:rPr>
                <w:sz w:val="20"/>
              </w:rPr>
              <w:t xml:space="preserve">Realizar reformas </w:t>
            </w:r>
            <w:proofErr w:type="gramStart"/>
            <w:r>
              <w:rPr>
                <w:sz w:val="20"/>
              </w:rPr>
              <w:t>da</w:t>
            </w:r>
            <w:r w:rsidR="007B2249">
              <w:rPr>
                <w:sz w:val="20"/>
              </w:rPr>
              <w:t>s  residências</w:t>
            </w:r>
            <w:proofErr w:type="gramEnd"/>
            <w:r>
              <w:rPr>
                <w:sz w:val="20"/>
              </w:rPr>
              <w:t xml:space="preserve"> de pessoas idosas.</w:t>
            </w:r>
          </w:p>
          <w:p w14:paraId="230A2A0B" w14:textId="06DE5F56" w:rsidR="00234E2A" w:rsidRDefault="00406BAE" w:rsidP="006A3D04">
            <w:pPr>
              <w:spacing w:after="198"/>
              <w:ind w:left="8" w:right="52" w:firstLine="0"/>
            </w:pPr>
            <w:r>
              <w:rPr>
                <w:sz w:val="20"/>
              </w:rPr>
              <w:t>Inserir no rol de observações das visitas domiciliares</w:t>
            </w:r>
            <w:r w:rsidR="00C65F75">
              <w:rPr>
                <w:sz w:val="20"/>
              </w:rPr>
              <w:t xml:space="preserve"> pelos ACS e</w:t>
            </w:r>
            <w:r>
              <w:rPr>
                <w:sz w:val="20"/>
              </w:rPr>
              <w:t xml:space="preserve"> nos atendimentos em grupos</w:t>
            </w:r>
            <w:r w:rsidR="00C65F75">
              <w:rPr>
                <w:sz w:val="20"/>
              </w:rPr>
              <w:t xml:space="preserve"> no CRAS/CCI</w:t>
            </w:r>
            <w:r>
              <w:rPr>
                <w:sz w:val="20"/>
              </w:rPr>
              <w:t xml:space="preserve"> questões relacionadas à prevenção de acidentes domésticos.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BBE63" w14:textId="77777777" w:rsidR="00234E2A" w:rsidRDefault="00406BAE" w:rsidP="00C65F75">
            <w:pPr>
              <w:spacing w:after="0"/>
              <w:ind w:left="0" w:right="58" w:firstLine="0"/>
            </w:pPr>
            <w:r>
              <w:rPr>
                <w:sz w:val="20"/>
              </w:rPr>
              <w:t>A</w:t>
            </w:r>
            <w:r w:rsidR="00C65F75">
              <w:rPr>
                <w:sz w:val="20"/>
              </w:rPr>
              <w:t>pós Pandemia no CRAS/CCI</w:t>
            </w:r>
            <w:r>
              <w:rPr>
                <w:sz w:val="20"/>
              </w:rPr>
              <w:t xml:space="preserve"> 2020 – por tempo indeterminado 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3C65C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Secretaria </w:t>
            </w:r>
          </w:p>
          <w:p w14:paraId="449DB4ED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Municipal de </w:t>
            </w:r>
          </w:p>
          <w:p w14:paraId="7132CB86" w14:textId="77777777" w:rsidR="00234E2A" w:rsidRDefault="00406BAE">
            <w:pPr>
              <w:spacing w:after="0"/>
              <w:ind w:left="4" w:firstLine="0"/>
            </w:pPr>
            <w:r>
              <w:rPr>
                <w:sz w:val="20"/>
              </w:rPr>
              <w:t xml:space="preserve">Assistência Social, </w:t>
            </w:r>
          </w:p>
          <w:p w14:paraId="44B6D54E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Secretaria </w:t>
            </w:r>
          </w:p>
          <w:p w14:paraId="3521F478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Municipal de </w:t>
            </w:r>
          </w:p>
          <w:p w14:paraId="72AC5EFB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Saúde e </w:t>
            </w:r>
          </w:p>
          <w:p w14:paraId="59C4B6A6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Educação, </w:t>
            </w:r>
          </w:p>
          <w:p w14:paraId="6A9FD4B2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Conselho </w:t>
            </w:r>
          </w:p>
          <w:p w14:paraId="10AF9B11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Municipal dos </w:t>
            </w:r>
          </w:p>
          <w:p w14:paraId="3BDC8BF4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Direitos do Idoso </w:t>
            </w:r>
          </w:p>
        </w:tc>
      </w:tr>
    </w:tbl>
    <w:p w14:paraId="5B03F4EE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41D83590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1E8BACC2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 </w:t>
      </w:r>
    </w:p>
    <w:p w14:paraId="6F6F40FA" w14:textId="06568E7C" w:rsidR="00234E2A" w:rsidRDefault="00406BAE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41A4D0A9" w14:textId="77777777" w:rsidR="00DC1C56" w:rsidRDefault="00DC1C56">
      <w:pPr>
        <w:spacing w:after="0"/>
        <w:ind w:left="0" w:firstLine="0"/>
      </w:pPr>
    </w:p>
    <w:p w14:paraId="1A1CA0FF" w14:textId="6578DE8F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  <w:r w:rsidR="00A01846">
        <w:rPr>
          <w:sz w:val="20"/>
        </w:rPr>
        <w:t>DIAGNÓSTICO: Inclusão da pessoa idosa nas discussões do Conselho e outras instâncias.</w:t>
      </w:r>
    </w:p>
    <w:tbl>
      <w:tblPr>
        <w:tblStyle w:val="TableGrid"/>
        <w:tblW w:w="15452" w:type="dxa"/>
        <w:tblInd w:w="4" w:type="dxa"/>
        <w:tblCellMar>
          <w:top w:w="7" w:type="dxa"/>
          <w:left w:w="64" w:type="dxa"/>
          <w:right w:w="24" w:type="dxa"/>
        </w:tblCellMar>
        <w:tblLook w:val="04A0" w:firstRow="1" w:lastRow="0" w:firstColumn="1" w:lastColumn="0" w:noHBand="0" w:noVBand="1"/>
      </w:tblPr>
      <w:tblGrid>
        <w:gridCol w:w="2265"/>
        <w:gridCol w:w="1700"/>
        <w:gridCol w:w="2129"/>
        <w:gridCol w:w="2408"/>
        <w:gridCol w:w="2696"/>
        <w:gridCol w:w="1417"/>
        <w:gridCol w:w="2837"/>
      </w:tblGrid>
      <w:tr w:rsidR="00234E2A" w14:paraId="59BE1E50" w14:textId="77777777">
        <w:trPr>
          <w:trHeight w:val="489"/>
        </w:trPr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75918F2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01EF29B" w14:textId="77777777" w:rsidR="00234E2A" w:rsidRDefault="00234E2A">
            <w:pPr>
              <w:spacing w:after="160"/>
              <w:ind w:left="0" w:firstLine="0"/>
              <w:jc w:val="left"/>
            </w:pPr>
          </w:p>
        </w:tc>
        <w:tc>
          <w:tcPr>
            <w:tcW w:w="11487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E4DCCFF" w14:textId="77777777" w:rsidR="00234E2A" w:rsidRDefault="00406BAE">
            <w:pPr>
              <w:spacing w:after="0"/>
              <w:ind w:left="2025" w:firstLine="0"/>
              <w:jc w:val="left"/>
            </w:pPr>
            <w:r>
              <w:rPr>
                <w:b/>
              </w:rPr>
              <w:t xml:space="preserve">DIMENSÃO - PARTICIPAÇÃO </w:t>
            </w:r>
          </w:p>
        </w:tc>
      </w:tr>
      <w:tr w:rsidR="00234E2A" w14:paraId="1400055D" w14:textId="77777777">
        <w:trPr>
          <w:trHeight w:val="468"/>
        </w:trPr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DCE6F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Problema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55D54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Ação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A33AA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CB38F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154A2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Meta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8A2F7" w14:textId="77777777" w:rsidR="00234E2A" w:rsidRDefault="00406BAE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Prazo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0CEF3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Responsáveis </w:t>
            </w:r>
          </w:p>
        </w:tc>
      </w:tr>
      <w:tr w:rsidR="00234E2A" w14:paraId="130074A5" w14:textId="77777777">
        <w:trPr>
          <w:trHeight w:val="3801"/>
        </w:trPr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A8664" w14:textId="77777777" w:rsidR="00234E2A" w:rsidRDefault="00C65F75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>Dar maior visibilidade das ações do</w:t>
            </w:r>
            <w:r w:rsidR="00406BAE">
              <w:rPr>
                <w:sz w:val="20"/>
              </w:rPr>
              <w:t xml:space="preserve"> </w:t>
            </w:r>
          </w:p>
          <w:p w14:paraId="5D62A0B7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Conselho Municipal do </w:t>
            </w:r>
          </w:p>
          <w:p w14:paraId="2BBC6605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Idoso </w:t>
            </w:r>
            <w:proofErr w:type="gramStart"/>
            <w:r>
              <w:rPr>
                <w:sz w:val="20"/>
              </w:rPr>
              <w:t>e  Fundo</w:t>
            </w:r>
            <w:proofErr w:type="gramEnd"/>
            <w:r>
              <w:rPr>
                <w:sz w:val="20"/>
              </w:rPr>
              <w:t xml:space="preserve"> </w:t>
            </w:r>
          </w:p>
          <w:p w14:paraId="75A2A9FA" w14:textId="77777777" w:rsidR="00234E2A" w:rsidRDefault="00406BAE">
            <w:pPr>
              <w:spacing w:after="278"/>
              <w:ind w:left="4" w:right="116" w:firstLine="0"/>
            </w:pPr>
            <w:r>
              <w:rPr>
                <w:sz w:val="20"/>
              </w:rPr>
              <w:t xml:space="preserve">Municipal da Pessoa Idosa, a população idosa do município. </w:t>
            </w:r>
          </w:p>
          <w:p w14:paraId="7C5FC5B1" w14:textId="77777777" w:rsidR="00234E2A" w:rsidRDefault="00406BAE">
            <w:pPr>
              <w:spacing w:after="0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300A78" w14:textId="77777777" w:rsidR="00234E2A" w:rsidRDefault="00406BAE">
            <w:pPr>
              <w:spacing w:after="0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B0E581D" w14:textId="77777777" w:rsidR="00234E2A" w:rsidRDefault="00406BAE">
            <w:pPr>
              <w:spacing w:after="0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057250E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56B3C" w14:textId="77777777" w:rsidR="00234E2A" w:rsidRDefault="00406BAE">
            <w:pPr>
              <w:spacing w:after="283"/>
              <w:ind w:left="4" w:right="32" w:firstLine="0"/>
              <w:jc w:val="left"/>
            </w:pPr>
            <w:r>
              <w:rPr>
                <w:sz w:val="20"/>
              </w:rPr>
              <w:t xml:space="preserve">Articular para que os idosos possam conhecer e participar de </w:t>
            </w:r>
            <w:r w:rsidR="00C65F75">
              <w:rPr>
                <w:sz w:val="20"/>
              </w:rPr>
              <w:t>reuniões</w:t>
            </w:r>
            <w:r w:rsidR="008347FA">
              <w:rPr>
                <w:sz w:val="20"/>
              </w:rPr>
              <w:t xml:space="preserve"> online</w:t>
            </w:r>
            <w:r w:rsidR="00C65F75">
              <w:rPr>
                <w:sz w:val="20"/>
              </w:rPr>
              <w:t xml:space="preserve"> do Conselho</w:t>
            </w:r>
            <w:r>
              <w:rPr>
                <w:sz w:val="20"/>
              </w:rPr>
              <w:t xml:space="preserve"> </w:t>
            </w:r>
          </w:p>
          <w:p w14:paraId="3E5F9033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BBF3A" w14:textId="73282DB2" w:rsidR="00234E2A" w:rsidRDefault="00C65F75" w:rsidP="00C65F75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>Através das Rodas de Conversa no Diagnóstico</w:t>
            </w:r>
            <w:r w:rsidR="00406BAE">
              <w:rPr>
                <w:sz w:val="20"/>
              </w:rPr>
              <w:t xml:space="preserve"> </w:t>
            </w:r>
            <w:r w:rsidR="006A3D04">
              <w:rPr>
                <w:sz w:val="20"/>
              </w:rPr>
              <w:t>socio territorial</w:t>
            </w:r>
            <w:r w:rsidR="00406BAE">
              <w:rPr>
                <w:sz w:val="20"/>
              </w:rPr>
              <w:t xml:space="preserve">, os idosos mostraram interesse em participar e entender o Conselho e Fundo Municipal do Idoso. </w:t>
            </w:r>
          </w:p>
          <w:p w14:paraId="705417F1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76CC3" w14:textId="77777777" w:rsidR="00234E2A" w:rsidRDefault="00406BAE">
            <w:pPr>
              <w:spacing w:after="198" w:line="241" w:lineRule="auto"/>
              <w:ind w:left="8" w:firstLine="0"/>
              <w:jc w:val="left"/>
            </w:pPr>
            <w:r>
              <w:rPr>
                <w:sz w:val="20"/>
              </w:rPr>
              <w:t>Ata de presença nas reuniões do Conselho Mun</w:t>
            </w:r>
            <w:r w:rsidR="00C65F75">
              <w:rPr>
                <w:sz w:val="20"/>
              </w:rPr>
              <w:t>icipal</w:t>
            </w:r>
            <w:r>
              <w:rPr>
                <w:sz w:val="20"/>
              </w:rPr>
              <w:t>, Conferência</w:t>
            </w:r>
            <w:r w:rsidR="00C65F75">
              <w:rPr>
                <w:sz w:val="20"/>
              </w:rPr>
              <w:t>s</w:t>
            </w:r>
            <w:r>
              <w:rPr>
                <w:sz w:val="20"/>
              </w:rPr>
              <w:t xml:space="preserve"> e Audiências Públicas </w:t>
            </w:r>
          </w:p>
          <w:p w14:paraId="34846A8E" w14:textId="77777777" w:rsidR="00234E2A" w:rsidRDefault="00406BAE">
            <w:pPr>
              <w:spacing w:after="0"/>
              <w:ind w:left="8" w:right="2257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88AC6" w14:textId="77777777" w:rsidR="00234E2A" w:rsidRDefault="00406BAE">
            <w:pPr>
              <w:spacing w:after="2"/>
              <w:ind w:left="8" w:right="56" w:firstLine="0"/>
            </w:pPr>
            <w:r>
              <w:rPr>
                <w:sz w:val="20"/>
              </w:rPr>
              <w:t xml:space="preserve"> Viabilizar a participação dos idosos nas reuniões do Conselho dos Direitos do </w:t>
            </w:r>
          </w:p>
          <w:p w14:paraId="17F0A8D2" w14:textId="77777777" w:rsidR="00C65F75" w:rsidRDefault="00406BAE" w:rsidP="00C65F75">
            <w:pPr>
              <w:spacing w:after="0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Idoso </w:t>
            </w:r>
          </w:p>
          <w:p w14:paraId="0689406E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e também em Conferências e Audiências Municipais.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98205" w14:textId="77777777" w:rsidR="00234E2A" w:rsidRDefault="00406BAE">
            <w:pPr>
              <w:spacing w:after="0"/>
              <w:ind w:left="4" w:firstLine="0"/>
              <w:jc w:val="left"/>
            </w:pPr>
            <w:r>
              <w:rPr>
                <w:sz w:val="20"/>
              </w:rPr>
              <w:t xml:space="preserve">2020 por tempo indeterminado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DCD4A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Secretaria Municipal de </w:t>
            </w:r>
          </w:p>
          <w:p w14:paraId="2F3950B2" w14:textId="77777777" w:rsidR="00234E2A" w:rsidRDefault="00406BAE">
            <w:pPr>
              <w:spacing w:after="0"/>
              <w:ind w:left="8" w:firstLine="0"/>
            </w:pPr>
            <w:r>
              <w:rPr>
                <w:sz w:val="20"/>
              </w:rPr>
              <w:t xml:space="preserve">Assistência Social, Conselhos </w:t>
            </w:r>
          </w:p>
          <w:p w14:paraId="44D99B13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Municipais dos Direitos do  </w:t>
            </w:r>
          </w:p>
          <w:p w14:paraId="6B1F13A6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Idoso e Assistência Social, </w:t>
            </w:r>
          </w:p>
          <w:p w14:paraId="2241A8CA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Poderes Legislativo e </w:t>
            </w:r>
          </w:p>
          <w:p w14:paraId="4BF50CFF" w14:textId="77777777" w:rsidR="00234E2A" w:rsidRDefault="00406BAE">
            <w:pPr>
              <w:spacing w:after="0"/>
              <w:ind w:left="8" w:firstLine="0"/>
              <w:jc w:val="left"/>
            </w:pPr>
            <w:r>
              <w:rPr>
                <w:sz w:val="20"/>
              </w:rPr>
              <w:t xml:space="preserve">Executivo </w:t>
            </w:r>
          </w:p>
        </w:tc>
      </w:tr>
    </w:tbl>
    <w:p w14:paraId="1387A7E6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5640E0BE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11FAD016" w14:textId="6AE5C446" w:rsidR="00234E2A" w:rsidRDefault="00406BAE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  </w:t>
      </w:r>
    </w:p>
    <w:p w14:paraId="0BA7AC51" w14:textId="3A8A4EB5" w:rsidR="00DC1C56" w:rsidRDefault="00DC1C56">
      <w:pPr>
        <w:spacing w:after="0"/>
        <w:ind w:left="0" w:firstLine="0"/>
        <w:rPr>
          <w:sz w:val="20"/>
        </w:rPr>
      </w:pPr>
    </w:p>
    <w:p w14:paraId="66FA40D4" w14:textId="2996055F" w:rsidR="00DC1C56" w:rsidRDefault="00DC1C56">
      <w:pPr>
        <w:spacing w:after="0"/>
        <w:ind w:left="0" w:firstLine="0"/>
        <w:rPr>
          <w:sz w:val="20"/>
        </w:rPr>
      </w:pPr>
    </w:p>
    <w:p w14:paraId="7B58C6C1" w14:textId="17CDD1A0" w:rsidR="00DC1C56" w:rsidRDefault="00DC1C56">
      <w:pPr>
        <w:spacing w:after="0"/>
        <w:ind w:left="0" w:firstLine="0"/>
        <w:rPr>
          <w:sz w:val="20"/>
        </w:rPr>
      </w:pPr>
    </w:p>
    <w:p w14:paraId="4DEFB62C" w14:textId="002CA808" w:rsidR="00DC1C56" w:rsidRDefault="00DC1C56">
      <w:pPr>
        <w:spacing w:after="0"/>
        <w:ind w:left="0" w:firstLine="0"/>
        <w:rPr>
          <w:sz w:val="20"/>
        </w:rPr>
      </w:pPr>
    </w:p>
    <w:p w14:paraId="4C36D98D" w14:textId="6F44DB3A" w:rsidR="00DC1C56" w:rsidRDefault="00DC1C56">
      <w:pPr>
        <w:spacing w:after="0"/>
        <w:ind w:left="0" w:firstLine="0"/>
        <w:rPr>
          <w:sz w:val="20"/>
        </w:rPr>
      </w:pPr>
    </w:p>
    <w:p w14:paraId="3F9B229A" w14:textId="77777777" w:rsidR="00DC1C56" w:rsidRDefault="00DC1C56">
      <w:pPr>
        <w:spacing w:after="0"/>
        <w:ind w:left="0" w:firstLine="0"/>
      </w:pPr>
    </w:p>
    <w:p w14:paraId="6A5A80EA" w14:textId="77777777" w:rsidR="00A01846" w:rsidRDefault="00406BAE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5E0DA785" w14:textId="03067BC6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  <w:r w:rsidR="00A01846">
        <w:rPr>
          <w:sz w:val="20"/>
        </w:rPr>
        <w:t>DIAGNÓSTICO: Ampliar programas intergeracionais e facilitar o acesso aos parques da cidade.</w:t>
      </w:r>
    </w:p>
    <w:tbl>
      <w:tblPr>
        <w:tblStyle w:val="TableGrid"/>
        <w:tblW w:w="15452" w:type="dxa"/>
        <w:tblInd w:w="4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386"/>
        <w:gridCol w:w="2541"/>
        <w:gridCol w:w="2668"/>
        <w:gridCol w:w="2748"/>
        <w:gridCol w:w="1683"/>
        <w:gridCol w:w="1445"/>
        <w:gridCol w:w="1981"/>
      </w:tblGrid>
      <w:tr w:rsidR="00234E2A" w14:paraId="5A3890FF" w14:textId="77777777">
        <w:trPr>
          <w:trHeight w:val="489"/>
        </w:trPr>
        <w:tc>
          <w:tcPr>
            <w:tcW w:w="154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076C0" w14:textId="77777777" w:rsidR="00234E2A" w:rsidRDefault="00406BAE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lastRenderedPageBreak/>
              <w:t>DIMENSÃO - RESPEITO E INCLUSÃO SOCIAL</w:t>
            </w:r>
            <w:r>
              <w:rPr>
                <w:b/>
                <w:vertAlign w:val="subscript"/>
              </w:rPr>
              <w:t xml:space="preserve"> </w:t>
            </w:r>
          </w:p>
        </w:tc>
      </w:tr>
      <w:tr w:rsidR="00F7472E" w14:paraId="6E04A619" w14:textId="77777777" w:rsidTr="00F7472E">
        <w:trPr>
          <w:trHeight w:val="468"/>
        </w:trPr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F5A08" w14:textId="77777777" w:rsidR="00234E2A" w:rsidRDefault="00406BAE">
            <w:pPr>
              <w:spacing w:after="0"/>
              <w:ind w:left="64" w:firstLine="0"/>
              <w:jc w:val="left"/>
            </w:pPr>
            <w:r>
              <w:rPr>
                <w:sz w:val="20"/>
              </w:rPr>
              <w:t xml:space="preserve">Problema 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C51E" w14:textId="77777777" w:rsidR="00234E2A" w:rsidRDefault="00406BAE">
            <w:pPr>
              <w:spacing w:after="0"/>
              <w:ind w:left="64" w:firstLine="0"/>
              <w:jc w:val="left"/>
            </w:pPr>
            <w:r>
              <w:rPr>
                <w:sz w:val="20"/>
              </w:rPr>
              <w:t xml:space="preserve">Ação 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FCC11" w14:textId="77777777" w:rsidR="00234E2A" w:rsidRDefault="00406BAE">
            <w:pPr>
              <w:spacing w:after="0"/>
              <w:ind w:left="64" w:firstLine="0"/>
              <w:jc w:val="left"/>
            </w:pPr>
            <w:r>
              <w:rPr>
                <w:sz w:val="20"/>
              </w:rPr>
              <w:t xml:space="preserve">Descrição </w:t>
            </w: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47C8B" w14:textId="77777777" w:rsidR="00234E2A" w:rsidRDefault="00406BAE">
            <w:pPr>
              <w:spacing w:after="0"/>
              <w:ind w:left="64" w:firstLine="0"/>
              <w:jc w:val="left"/>
            </w:pPr>
            <w:r>
              <w:rPr>
                <w:sz w:val="20"/>
              </w:rPr>
              <w:t xml:space="preserve">Indicador 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ACE91" w14:textId="77777777" w:rsidR="00234E2A" w:rsidRDefault="00406BAE">
            <w:pPr>
              <w:spacing w:after="0"/>
              <w:ind w:left="64" w:firstLine="0"/>
              <w:jc w:val="left"/>
            </w:pPr>
            <w:r>
              <w:rPr>
                <w:sz w:val="20"/>
              </w:rPr>
              <w:t xml:space="preserve">Meta 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363FE" w14:textId="77777777" w:rsidR="00234E2A" w:rsidRDefault="00406BAE">
            <w:pPr>
              <w:spacing w:after="0"/>
              <w:ind w:left="68" w:firstLine="0"/>
              <w:jc w:val="left"/>
            </w:pPr>
            <w:r>
              <w:rPr>
                <w:sz w:val="20"/>
              </w:rPr>
              <w:t xml:space="preserve">Prazo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006E1" w14:textId="77777777" w:rsidR="00234E2A" w:rsidRDefault="00406BAE">
            <w:pPr>
              <w:spacing w:after="0"/>
              <w:ind w:left="68" w:firstLine="0"/>
              <w:jc w:val="left"/>
            </w:pPr>
            <w:r>
              <w:rPr>
                <w:sz w:val="20"/>
              </w:rPr>
              <w:t xml:space="preserve">Responsáveis </w:t>
            </w:r>
          </w:p>
        </w:tc>
      </w:tr>
      <w:tr w:rsidR="00F7472E" w:rsidRPr="00A01846" w14:paraId="180F4A05" w14:textId="77777777" w:rsidTr="00F7472E">
        <w:trPr>
          <w:trHeight w:val="2772"/>
        </w:trPr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50E69" w14:textId="77777777" w:rsidR="00F7472E" w:rsidRPr="00A01846" w:rsidRDefault="00F7472E">
            <w:pPr>
              <w:spacing w:after="282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Os idosos exaltam a alegria em participar das atividades, mas, gostariam que houvesse mais envolvimento e incentivo de seus familiares nas atividades;  </w:t>
            </w:r>
          </w:p>
          <w:p w14:paraId="16E69967" w14:textId="77777777" w:rsidR="00F7472E" w:rsidRPr="00A01846" w:rsidRDefault="00F7472E">
            <w:pPr>
              <w:spacing w:after="0"/>
              <w:ind w:left="64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 </w:t>
            </w:r>
          </w:p>
          <w:p w14:paraId="2797D44B" w14:textId="77777777" w:rsidR="00F7472E" w:rsidRPr="00A01846" w:rsidRDefault="00F7472E">
            <w:pPr>
              <w:spacing w:after="0"/>
              <w:ind w:left="64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 </w:t>
            </w:r>
          </w:p>
          <w:p w14:paraId="06B80CDA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1C53C" w14:textId="77777777" w:rsidR="00F7472E" w:rsidRPr="00A01846" w:rsidRDefault="00F7472E">
            <w:pPr>
              <w:spacing w:after="3"/>
              <w:ind w:left="64" w:right="66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Potencializar eventos com atividades intergeracionais, esportivas, recreativas, culturais de interesse de pessoas idosas, em lugares diversos. Com foco nos vínculos familiares e no estímulo da participação efetiva dos familiares nas atividades. </w:t>
            </w:r>
          </w:p>
          <w:p w14:paraId="538877EC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 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D6C81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Enriquecer as oficinas e atividades recreativas intergeracionais, com prioridade à Pessoa Idosa (artesanato, música, dança, teatro, atividade física, forró, </w:t>
            </w:r>
            <w:proofErr w:type="spellStart"/>
            <w:r w:rsidRPr="00A01846">
              <w:rPr>
                <w:sz w:val="18"/>
                <w:szCs w:val="20"/>
              </w:rPr>
              <w:t>etc</w:t>
            </w:r>
            <w:proofErr w:type="spellEnd"/>
            <w:r w:rsidRPr="00A01846">
              <w:rPr>
                <w:sz w:val="18"/>
                <w:szCs w:val="20"/>
              </w:rPr>
              <w:t xml:space="preserve">), buscando a presença dos familiares dos idosos para que compartilhem com eles destes momentos de </w:t>
            </w:r>
          </w:p>
          <w:p w14:paraId="41E86D8D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lazer </w:t>
            </w: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F8827" w14:textId="77777777" w:rsidR="00F7472E" w:rsidRPr="00A01846" w:rsidRDefault="00F7472E">
            <w:pPr>
              <w:spacing w:after="198" w:line="241" w:lineRule="auto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Monitoramento da presença dos idosos e familiares, através da folha de frequência dos eventos; </w:t>
            </w:r>
          </w:p>
          <w:p w14:paraId="2AD6F00C" w14:textId="77777777" w:rsidR="00F7472E" w:rsidRPr="00A01846" w:rsidRDefault="00F7472E">
            <w:pPr>
              <w:spacing w:after="0"/>
              <w:ind w:left="68" w:right="2569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  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3D8D3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Aumentar em </w:t>
            </w:r>
          </w:p>
          <w:p w14:paraId="7E61CFAB" w14:textId="77777777" w:rsidR="00F7472E" w:rsidRPr="00A01846" w:rsidRDefault="00F7472E">
            <w:pPr>
              <w:spacing w:after="0"/>
              <w:ind w:left="68" w:right="55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50% o número de participação de familiares dos idosos nas atividades oferecidas 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DC18" w14:textId="77777777" w:rsidR="00F7472E" w:rsidRPr="00A01846" w:rsidRDefault="00F7472E">
            <w:pPr>
              <w:spacing w:after="0"/>
              <w:ind w:left="72" w:firstLine="0"/>
              <w:jc w:val="left"/>
              <w:rPr>
                <w:sz w:val="18"/>
                <w:szCs w:val="20"/>
              </w:rPr>
            </w:pPr>
            <w:r w:rsidRPr="00A01846">
              <w:rPr>
                <w:sz w:val="18"/>
                <w:szCs w:val="20"/>
              </w:rPr>
              <w:t>Após Pandemia</w:t>
            </w:r>
          </w:p>
          <w:p w14:paraId="16D039B2" w14:textId="77777777" w:rsidR="00F7472E" w:rsidRPr="00A01846" w:rsidRDefault="00F7472E" w:rsidP="00F7472E">
            <w:pPr>
              <w:spacing w:after="0"/>
              <w:ind w:left="72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Por tempo indeterminado </w:t>
            </w: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D422540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7D9BDBF1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5F51A8A1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5ABF20E6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715DED6B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3B6A2838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</w:p>
          <w:p w14:paraId="7295BA0B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18"/>
                <w:szCs w:val="20"/>
              </w:rPr>
            </w:pPr>
            <w:r w:rsidRPr="00A01846">
              <w:rPr>
                <w:sz w:val="18"/>
                <w:szCs w:val="20"/>
              </w:rPr>
              <w:t>Secretaria Municipal de Promoção Social</w:t>
            </w:r>
          </w:p>
          <w:p w14:paraId="750F1FB2" w14:textId="77777777" w:rsidR="00F7472E" w:rsidRPr="00A01846" w:rsidRDefault="00F7472E" w:rsidP="00F7472E">
            <w:pPr>
              <w:spacing w:after="2"/>
              <w:ind w:left="68" w:right="104" w:firstLine="0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CRAS </w:t>
            </w:r>
          </w:p>
          <w:p w14:paraId="603FD87D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Conselho </w:t>
            </w:r>
          </w:p>
          <w:p w14:paraId="0C6111C0" w14:textId="77777777" w:rsidR="00F7472E" w:rsidRPr="00A01846" w:rsidRDefault="00F7472E">
            <w:pPr>
              <w:spacing w:after="0"/>
              <w:ind w:left="68" w:firstLine="0"/>
              <w:jc w:val="left"/>
              <w:rPr>
                <w:sz w:val="18"/>
                <w:szCs w:val="20"/>
              </w:rPr>
            </w:pPr>
            <w:r w:rsidRPr="00A01846">
              <w:rPr>
                <w:sz w:val="18"/>
                <w:szCs w:val="20"/>
              </w:rPr>
              <w:t>Municipal do Idoso</w:t>
            </w:r>
          </w:p>
          <w:p w14:paraId="02F29A2B" w14:textId="77777777" w:rsidR="00F7472E" w:rsidRPr="00A01846" w:rsidRDefault="00F7472E" w:rsidP="00F7472E">
            <w:pPr>
              <w:spacing w:after="0"/>
              <w:ind w:left="68" w:firstLine="0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20"/>
              </w:rPr>
              <w:t xml:space="preserve">Associação de Idosos Eterna Juventude </w:t>
            </w:r>
          </w:p>
          <w:p w14:paraId="30110591" w14:textId="77777777" w:rsidR="00F7472E" w:rsidRPr="00A01846" w:rsidRDefault="00F7472E" w:rsidP="008347FA">
            <w:pPr>
              <w:spacing w:after="0" w:line="259" w:lineRule="auto"/>
              <w:ind w:left="2"/>
              <w:jc w:val="left"/>
              <w:rPr>
                <w:sz w:val="22"/>
                <w:szCs w:val="20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</w:tc>
      </w:tr>
      <w:tr w:rsidR="00F7472E" w:rsidRPr="00A01846" w14:paraId="15D0E5E1" w14:textId="77777777" w:rsidTr="00F7472E">
        <w:trPr>
          <w:trHeight w:val="2772"/>
        </w:trPr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77118" w14:textId="77777777" w:rsidR="00F7472E" w:rsidRPr="00A01846" w:rsidRDefault="00F7472E" w:rsidP="008347FA">
            <w:pPr>
              <w:spacing w:after="0"/>
              <w:ind w:left="2" w:right="7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Desenvolver as ações sugeridas pelos idosos no </w:t>
            </w:r>
          </w:p>
          <w:p w14:paraId="55DA5FF0" w14:textId="77777777" w:rsidR="00F7472E" w:rsidRPr="00A01846" w:rsidRDefault="00F7472E" w:rsidP="008347FA">
            <w:pPr>
              <w:spacing w:line="239" w:lineRule="auto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Diagnóstico Municipal, como atividades </w:t>
            </w:r>
          </w:p>
          <w:p w14:paraId="359F5933" w14:textId="77777777" w:rsidR="00F7472E" w:rsidRPr="00A01846" w:rsidRDefault="00F7472E" w:rsidP="008347FA">
            <w:pPr>
              <w:spacing w:after="2" w:line="238" w:lineRule="auto"/>
              <w:ind w:left="2" w:right="7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Próximas a sua casa, por exemplo nos </w:t>
            </w:r>
          </w:p>
          <w:p w14:paraId="3D2DB94B" w14:textId="77777777" w:rsidR="00F7472E" w:rsidRPr="00A01846" w:rsidRDefault="00F7472E" w:rsidP="008347FA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CCI e Associação de Idosos Eterna Juventude/AEJ</w:t>
            </w:r>
          </w:p>
          <w:p w14:paraId="1E2A3BD4" w14:textId="77777777" w:rsidR="00F7472E" w:rsidRPr="00A01846" w:rsidRDefault="00F7472E" w:rsidP="008347FA">
            <w:pPr>
              <w:spacing w:after="282"/>
              <w:ind w:left="68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5F5BA" w14:textId="77777777" w:rsidR="00F7472E" w:rsidRPr="00A01846" w:rsidRDefault="00F7472E" w:rsidP="008347FA">
            <w:pPr>
              <w:tabs>
                <w:tab w:val="center" w:pos="514"/>
                <w:tab w:val="center" w:pos="1507"/>
              </w:tabs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A01846">
              <w:rPr>
                <w:sz w:val="18"/>
                <w:szCs w:val="18"/>
              </w:rPr>
              <w:t xml:space="preserve">Ampliação </w:t>
            </w:r>
            <w:r w:rsidRPr="00A01846">
              <w:rPr>
                <w:sz w:val="18"/>
                <w:szCs w:val="18"/>
              </w:rPr>
              <w:tab/>
              <w:t xml:space="preserve">do </w:t>
            </w:r>
          </w:p>
          <w:p w14:paraId="77F0C5DF" w14:textId="77777777" w:rsidR="00F7472E" w:rsidRPr="00A01846" w:rsidRDefault="00F7472E" w:rsidP="008347FA">
            <w:pPr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Recurso </w:t>
            </w:r>
          </w:p>
          <w:p w14:paraId="6AE3EC07" w14:textId="77777777" w:rsidR="00F7472E" w:rsidRPr="00A01846" w:rsidRDefault="00F7472E" w:rsidP="008347FA">
            <w:pPr>
              <w:tabs>
                <w:tab w:val="center" w:pos="478"/>
                <w:tab w:val="center" w:pos="1568"/>
              </w:tabs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A01846">
              <w:rPr>
                <w:sz w:val="18"/>
                <w:szCs w:val="18"/>
              </w:rPr>
              <w:t xml:space="preserve">Destinado </w:t>
            </w:r>
            <w:r w:rsidRPr="00A01846">
              <w:rPr>
                <w:sz w:val="18"/>
                <w:szCs w:val="18"/>
              </w:rPr>
              <w:tab/>
              <w:t xml:space="preserve">a </w:t>
            </w:r>
          </w:p>
          <w:p w14:paraId="44E2B7A9" w14:textId="77777777" w:rsidR="00F7472E" w:rsidRPr="00A01846" w:rsidRDefault="00F7472E" w:rsidP="008347FA">
            <w:pPr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Secretaria </w:t>
            </w:r>
          </w:p>
          <w:p w14:paraId="48ACB69F" w14:textId="77777777" w:rsidR="00F7472E" w:rsidRPr="00A01846" w:rsidRDefault="00F7472E" w:rsidP="008347FA">
            <w:pPr>
              <w:spacing w:after="0" w:line="259" w:lineRule="auto"/>
              <w:ind w:right="79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Municipal da Pessoa Idosa - SPI. 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6BEA4" w14:textId="77777777" w:rsidR="00F7472E" w:rsidRPr="00A01846" w:rsidRDefault="00F7472E" w:rsidP="008347FA">
            <w:pPr>
              <w:spacing w:after="0" w:line="248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Edição </w:t>
            </w:r>
            <w:r w:rsidRPr="00A01846">
              <w:rPr>
                <w:sz w:val="18"/>
                <w:szCs w:val="18"/>
              </w:rPr>
              <w:tab/>
              <w:t xml:space="preserve">de </w:t>
            </w:r>
            <w:r w:rsidRPr="00A01846">
              <w:rPr>
                <w:sz w:val="18"/>
                <w:szCs w:val="18"/>
              </w:rPr>
              <w:tab/>
              <w:t xml:space="preserve">lei municipal </w:t>
            </w:r>
          </w:p>
          <w:p w14:paraId="432C5AFE" w14:textId="77777777" w:rsidR="00F7472E" w:rsidRPr="00A01846" w:rsidRDefault="00F7472E" w:rsidP="008347FA">
            <w:pPr>
              <w:tabs>
                <w:tab w:val="center" w:pos="508"/>
                <w:tab w:val="center" w:pos="1597"/>
              </w:tabs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A01846">
              <w:rPr>
                <w:sz w:val="18"/>
                <w:szCs w:val="18"/>
              </w:rPr>
              <w:t xml:space="preserve">Ampliando </w:t>
            </w:r>
            <w:r w:rsidRPr="00A01846">
              <w:rPr>
                <w:sz w:val="18"/>
                <w:szCs w:val="18"/>
              </w:rPr>
              <w:tab/>
              <w:t xml:space="preserve">o </w:t>
            </w:r>
          </w:p>
          <w:p w14:paraId="17AB8BB5" w14:textId="77777777" w:rsidR="00F7472E" w:rsidRPr="00A01846" w:rsidRDefault="00F7472E" w:rsidP="008347FA">
            <w:pPr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Orçamento destinado às Oficinas para os idosos</w:t>
            </w:r>
            <w:r w:rsidRPr="00A01846">
              <w:rPr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B5288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</w:p>
          <w:p w14:paraId="5239F296" w14:textId="77777777" w:rsidR="00F7472E" w:rsidRPr="00A01846" w:rsidRDefault="00F7472E" w:rsidP="008347FA">
            <w:pPr>
              <w:numPr>
                <w:ilvl w:val="0"/>
                <w:numId w:val="4"/>
              </w:numPr>
              <w:spacing w:after="0" w:line="239" w:lineRule="auto"/>
              <w:ind w:right="7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Cursos e oficinas de artesanato e outras atividades manuais, com disponibilização de material para o CCI/CRAS e AEJ. </w:t>
            </w:r>
          </w:p>
          <w:p w14:paraId="141C53C4" w14:textId="77777777" w:rsidR="00F7472E" w:rsidRPr="00A01846" w:rsidRDefault="00F7472E" w:rsidP="00F7472E">
            <w:pPr>
              <w:tabs>
                <w:tab w:val="center" w:pos="145"/>
                <w:tab w:val="center" w:pos="1496"/>
              </w:tabs>
              <w:spacing w:after="0" w:line="259" w:lineRule="auto"/>
              <w:ind w:firstLine="0"/>
              <w:rPr>
                <w:sz w:val="18"/>
                <w:szCs w:val="18"/>
              </w:rPr>
            </w:pPr>
          </w:p>
          <w:p w14:paraId="1DC62F91" w14:textId="77777777" w:rsidR="00F7472E" w:rsidRPr="00A01846" w:rsidRDefault="00F7472E" w:rsidP="00F7472E">
            <w:pPr>
              <w:tabs>
                <w:tab w:val="center" w:pos="145"/>
                <w:tab w:val="center" w:pos="1496"/>
              </w:tabs>
              <w:spacing w:after="0" w:line="259" w:lineRule="auto"/>
              <w:ind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Formação </w:t>
            </w:r>
          </w:p>
          <w:p w14:paraId="571B8B57" w14:textId="77777777" w:rsidR="00F7472E" w:rsidRPr="00A01846" w:rsidRDefault="00F7472E" w:rsidP="00F7472E">
            <w:pPr>
              <w:spacing w:after="0" w:line="239" w:lineRule="auto"/>
              <w:ind w:left="2" w:right="7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Continuada para profissionais que trabalham com pessoas idosas</w:t>
            </w:r>
            <w:r w:rsidRPr="00A01846">
              <w:rPr>
                <w:sz w:val="20"/>
                <w:szCs w:val="20"/>
              </w:rPr>
              <w:t xml:space="preserve">.  </w:t>
            </w:r>
          </w:p>
          <w:p w14:paraId="56BD7540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00A0" w14:textId="77777777" w:rsidR="00F7472E" w:rsidRPr="00A01846" w:rsidRDefault="00F7472E" w:rsidP="00A265D3">
            <w:pPr>
              <w:numPr>
                <w:ilvl w:val="0"/>
                <w:numId w:val="5"/>
              </w:numPr>
              <w:spacing w:after="2" w:line="239" w:lineRule="auto"/>
              <w:ind w:right="76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Ampliar o número de oficinas da CRAS e da Associação de Idosos</w:t>
            </w:r>
          </w:p>
          <w:p w14:paraId="0E4CD4F1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Realização de no mínimo 02 oficinas Mensais de </w:t>
            </w:r>
          </w:p>
          <w:p w14:paraId="3491DAB9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Artesanato, em </w:t>
            </w:r>
          </w:p>
          <w:p w14:paraId="5A80B562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Horários alternados.</w:t>
            </w:r>
          </w:p>
          <w:p w14:paraId="16BB6A10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</w:p>
          <w:p w14:paraId="2EE0AC26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8FA74" w14:textId="77777777" w:rsidR="00F7472E" w:rsidRPr="00A01846" w:rsidRDefault="00F7472E" w:rsidP="00F7472E">
            <w:pPr>
              <w:spacing w:after="0"/>
              <w:ind w:left="72" w:firstLine="0"/>
              <w:jc w:val="left"/>
              <w:rPr>
                <w:sz w:val="18"/>
                <w:szCs w:val="20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  <w:r w:rsidRPr="00A01846">
              <w:rPr>
                <w:sz w:val="18"/>
                <w:szCs w:val="20"/>
              </w:rPr>
              <w:t>Após Pandemia</w:t>
            </w:r>
          </w:p>
          <w:p w14:paraId="30ED2D60" w14:textId="77777777" w:rsidR="00F7472E" w:rsidRPr="00A01846" w:rsidRDefault="00F7472E" w:rsidP="00F7472E">
            <w:pPr>
              <w:spacing w:after="0" w:line="259" w:lineRule="auto"/>
              <w:ind w:left="62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20"/>
              </w:rPr>
              <w:t>Por tempo indeterminado</w:t>
            </w: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91D2" w14:textId="77777777" w:rsidR="00F7472E" w:rsidRPr="00A01846" w:rsidRDefault="00F7472E" w:rsidP="008347FA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</w:p>
        </w:tc>
      </w:tr>
    </w:tbl>
    <w:p w14:paraId="0A0FB23F" w14:textId="77777777" w:rsidR="00234E2A" w:rsidRPr="00A01846" w:rsidRDefault="00406BAE">
      <w:pPr>
        <w:spacing w:after="0"/>
        <w:ind w:left="0" w:firstLine="0"/>
        <w:rPr>
          <w:sz w:val="22"/>
          <w:szCs w:val="20"/>
        </w:rPr>
      </w:pPr>
      <w:r w:rsidRPr="00A01846">
        <w:rPr>
          <w:sz w:val="18"/>
          <w:szCs w:val="20"/>
        </w:rPr>
        <w:t xml:space="preserve"> </w:t>
      </w:r>
    </w:p>
    <w:p w14:paraId="1735D5A2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07516AEB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 </w:t>
      </w:r>
    </w:p>
    <w:tbl>
      <w:tblPr>
        <w:tblStyle w:val="TableGrid"/>
        <w:tblpPr w:leftFromText="141" w:rightFromText="141" w:horzAnchor="margin" w:tblpY="480"/>
        <w:tblW w:w="15452" w:type="dxa"/>
        <w:tblInd w:w="0" w:type="dxa"/>
        <w:tblCellMar>
          <w:top w:w="7" w:type="dxa"/>
          <w:left w:w="64" w:type="dxa"/>
          <w:right w:w="36" w:type="dxa"/>
        </w:tblCellMar>
        <w:tblLook w:val="04A0" w:firstRow="1" w:lastRow="0" w:firstColumn="1" w:lastColumn="0" w:noHBand="0" w:noVBand="1"/>
      </w:tblPr>
      <w:tblGrid>
        <w:gridCol w:w="2693"/>
        <w:gridCol w:w="3401"/>
        <w:gridCol w:w="1984"/>
        <w:gridCol w:w="1845"/>
        <w:gridCol w:w="2124"/>
        <w:gridCol w:w="1560"/>
        <w:gridCol w:w="1845"/>
      </w:tblGrid>
      <w:tr w:rsidR="00234E2A" w14:paraId="2CADA707" w14:textId="77777777" w:rsidTr="00A01846">
        <w:trPr>
          <w:trHeight w:val="489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97F5C49" w14:textId="77777777" w:rsidR="00234E2A" w:rsidRDefault="00234E2A" w:rsidP="00A01846">
            <w:pPr>
              <w:spacing w:after="160"/>
              <w:ind w:left="0" w:firstLine="0"/>
              <w:jc w:val="left"/>
            </w:pPr>
          </w:p>
        </w:tc>
        <w:tc>
          <w:tcPr>
            <w:tcW w:w="1091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6044F17" w14:textId="77777777" w:rsidR="00234E2A" w:rsidRDefault="00406BAE" w:rsidP="00A01846">
            <w:pPr>
              <w:spacing w:after="0"/>
              <w:ind w:left="0" w:right="887" w:firstLine="0"/>
              <w:jc w:val="center"/>
            </w:pPr>
            <w:r>
              <w:rPr>
                <w:b/>
              </w:rPr>
              <w:t>OPORTUNIDADES DE APRENDIZAGEM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E5ACE6A" w14:textId="77777777" w:rsidR="00234E2A" w:rsidRDefault="00234E2A" w:rsidP="00A01846">
            <w:pPr>
              <w:spacing w:after="160"/>
              <w:ind w:left="0" w:firstLine="0"/>
              <w:jc w:val="left"/>
            </w:pPr>
          </w:p>
        </w:tc>
      </w:tr>
      <w:tr w:rsidR="00234E2A" w14:paraId="31D75399" w14:textId="77777777" w:rsidTr="00A01846">
        <w:trPr>
          <w:trHeight w:val="4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D8E63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Problema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C3372" w14:textId="77777777" w:rsidR="00234E2A" w:rsidRPr="00A9151C" w:rsidRDefault="00406BAE" w:rsidP="00A01846">
            <w:p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Ação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8132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Descrição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F1A67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Indicador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4C6F2" w14:textId="77777777" w:rsidR="00234E2A" w:rsidRPr="00A9151C" w:rsidRDefault="00406BAE" w:rsidP="00A01846">
            <w:p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Meta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11078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Prazo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1D4A3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Responsáveis </w:t>
            </w:r>
          </w:p>
        </w:tc>
      </w:tr>
      <w:tr w:rsidR="00F7472E" w14:paraId="72F3DFA7" w14:textId="77777777" w:rsidTr="00A01846">
        <w:trPr>
          <w:trHeight w:val="250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EDB04" w14:textId="77777777" w:rsidR="00F7472E" w:rsidRPr="00A9151C" w:rsidRDefault="00F7472E" w:rsidP="00A01846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Inexistência do Programa Universidade da “</w:t>
            </w:r>
            <w:r w:rsidRPr="00A9151C">
              <w:rPr>
                <w:i/>
                <w:sz w:val="20"/>
                <w:szCs w:val="20"/>
              </w:rPr>
              <w:t>Terceira Idade</w:t>
            </w:r>
            <w:r w:rsidRPr="00A9151C">
              <w:rPr>
                <w:sz w:val="20"/>
                <w:szCs w:val="20"/>
              </w:rPr>
              <w:t xml:space="preserve">.”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4F867" w14:textId="77777777" w:rsidR="00F7472E" w:rsidRPr="00A9151C" w:rsidRDefault="00F7472E" w:rsidP="00A01846">
            <w:pPr>
              <w:spacing w:after="0" w:line="259" w:lineRule="auto"/>
              <w:ind w:right="65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Instituir parceria com sistema de </w:t>
            </w:r>
            <w:proofErr w:type="gramStart"/>
            <w:r w:rsidRPr="00A9151C">
              <w:rPr>
                <w:sz w:val="20"/>
                <w:szCs w:val="20"/>
              </w:rPr>
              <w:t>ensino  para</w:t>
            </w:r>
            <w:proofErr w:type="gramEnd"/>
            <w:r w:rsidRPr="00A9151C">
              <w:rPr>
                <w:sz w:val="20"/>
                <w:szCs w:val="20"/>
              </w:rPr>
              <w:t xml:space="preserve">  a Universidade da Pessoa Idosa.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A59FC" w14:textId="77777777" w:rsidR="00F7472E" w:rsidRPr="00A9151C" w:rsidRDefault="00F7472E" w:rsidP="00A01846">
            <w:pPr>
              <w:spacing w:after="0" w:line="259" w:lineRule="auto"/>
              <w:ind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Edição de Lei </w:t>
            </w:r>
          </w:p>
          <w:p w14:paraId="1CAB1F32" w14:textId="77777777" w:rsidR="00F7472E" w:rsidRPr="00A9151C" w:rsidRDefault="00F7472E" w:rsidP="00A01846">
            <w:pPr>
              <w:spacing w:after="0" w:line="259" w:lineRule="auto"/>
              <w:ind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Municipal estabelecendo o Serviço em parceria com IES.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8845F" w14:textId="77777777" w:rsidR="00F7472E" w:rsidRPr="00A9151C" w:rsidRDefault="00F7472E" w:rsidP="00A01846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Disponibilização </w:t>
            </w:r>
          </w:p>
          <w:p w14:paraId="6C5B2E17" w14:textId="77777777" w:rsidR="00F7472E" w:rsidRPr="00A9151C" w:rsidRDefault="00F7472E" w:rsidP="00A01846">
            <w:pPr>
              <w:spacing w:after="0" w:line="259" w:lineRule="auto"/>
              <w:ind w:left="2" w:right="62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desse serviço, através de no mínimo uma turma anual.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412AF" w14:textId="77777777" w:rsidR="00F7472E" w:rsidRPr="00A9151C" w:rsidRDefault="00F7472E" w:rsidP="00A01846">
            <w:pPr>
              <w:spacing w:after="0" w:line="259" w:lineRule="auto"/>
              <w:ind w:left="2" w:right="61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No mínimo uma turma anual com trinta (30) alunos matriculados.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D6D76" w14:textId="77777777" w:rsidR="00F7472E" w:rsidRPr="00A9151C" w:rsidRDefault="00F7472E" w:rsidP="00A01846">
            <w:pPr>
              <w:spacing w:after="0" w:line="259" w:lineRule="auto"/>
              <w:ind w:left="6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2021 por tempo indeterminado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D0FF2" w14:textId="77777777" w:rsidR="00F7472E" w:rsidRPr="00A9151C" w:rsidRDefault="00F7472E" w:rsidP="00A01846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Secretaria </w:t>
            </w:r>
          </w:p>
          <w:p w14:paraId="6809B893" w14:textId="77777777" w:rsidR="00F7472E" w:rsidRPr="00A9151C" w:rsidRDefault="00F7472E" w:rsidP="00A01846">
            <w:pPr>
              <w:spacing w:after="2" w:line="238" w:lineRule="auto"/>
              <w:ind w:left="2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Municipal de Educação e </w:t>
            </w:r>
          </w:p>
          <w:p w14:paraId="57FAD929" w14:textId="77777777" w:rsidR="00F7472E" w:rsidRPr="00A9151C" w:rsidRDefault="00F7472E" w:rsidP="00A01846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Secretaria </w:t>
            </w:r>
          </w:p>
          <w:p w14:paraId="4D69DA1A" w14:textId="77777777" w:rsidR="00F7472E" w:rsidRPr="00A9151C" w:rsidRDefault="00F7472E" w:rsidP="00A01846">
            <w:pPr>
              <w:tabs>
                <w:tab w:val="center" w:pos="466"/>
                <w:tab w:val="center" w:pos="1505"/>
              </w:tabs>
              <w:spacing w:after="0" w:line="259" w:lineRule="auto"/>
              <w:ind w:firstLine="0"/>
              <w:jc w:val="left"/>
              <w:rPr>
                <w:sz w:val="20"/>
                <w:szCs w:val="20"/>
              </w:rPr>
            </w:pPr>
            <w:r w:rsidRPr="00A9151C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A9151C">
              <w:rPr>
                <w:sz w:val="20"/>
                <w:szCs w:val="20"/>
              </w:rPr>
              <w:t xml:space="preserve">Municipal </w:t>
            </w:r>
            <w:r w:rsidRPr="00A9151C">
              <w:rPr>
                <w:sz w:val="20"/>
                <w:szCs w:val="20"/>
              </w:rPr>
              <w:tab/>
              <w:t>de Promoção Social</w:t>
            </w:r>
          </w:p>
          <w:p w14:paraId="70E0F9F9" w14:textId="77777777" w:rsidR="00F7472E" w:rsidRPr="00A9151C" w:rsidRDefault="00F7472E" w:rsidP="00A01846">
            <w:pPr>
              <w:tabs>
                <w:tab w:val="center" w:pos="466"/>
                <w:tab w:val="center" w:pos="1505"/>
              </w:tabs>
              <w:spacing w:after="0" w:line="259" w:lineRule="auto"/>
              <w:ind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Conselho Municipal do Idoso</w:t>
            </w:r>
          </w:p>
          <w:p w14:paraId="01E2C032" w14:textId="77777777" w:rsidR="00F7472E" w:rsidRPr="00A9151C" w:rsidRDefault="00F7472E" w:rsidP="00A01846">
            <w:pPr>
              <w:tabs>
                <w:tab w:val="center" w:pos="466"/>
                <w:tab w:val="center" w:pos="1505"/>
              </w:tabs>
              <w:spacing w:after="0" w:line="259" w:lineRule="auto"/>
              <w:ind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Instituição de Ensino Superior  </w:t>
            </w:r>
          </w:p>
        </w:tc>
      </w:tr>
      <w:tr w:rsidR="00234E2A" w14:paraId="0776C512" w14:textId="77777777" w:rsidTr="00A01846">
        <w:trPr>
          <w:trHeight w:val="2509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8114B" w14:textId="77777777" w:rsidR="00A9151C" w:rsidRPr="00A9151C" w:rsidRDefault="00A9151C" w:rsidP="00A01846">
            <w:pPr>
              <w:spacing w:after="3" w:line="238" w:lineRule="auto"/>
              <w:ind w:left="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Baixa Oportunidade de </w:t>
            </w:r>
          </w:p>
          <w:p w14:paraId="4C1C2BF5" w14:textId="77777777" w:rsidR="00234E2A" w:rsidRPr="00A9151C" w:rsidRDefault="00A9151C" w:rsidP="00A01846">
            <w:pPr>
              <w:spacing w:after="2"/>
              <w:ind w:left="4" w:right="2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Aprendizagem devido </w:t>
            </w:r>
            <w:proofErr w:type="gramStart"/>
            <w:r w:rsidRPr="00A9151C">
              <w:rPr>
                <w:sz w:val="20"/>
                <w:szCs w:val="20"/>
              </w:rPr>
              <w:t xml:space="preserve">ao </w:t>
            </w:r>
            <w:r w:rsidR="00406BAE" w:rsidRPr="00A9151C">
              <w:rPr>
                <w:sz w:val="20"/>
                <w:szCs w:val="20"/>
              </w:rPr>
              <w:t xml:space="preserve"> pequeno</w:t>
            </w:r>
            <w:proofErr w:type="gramEnd"/>
            <w:r w:rsidR="00406BAE" w:rsidRPr="00A9151C">
              <w:rPr>
                <w:sz w:val="20"/>
                <w:szCs w:val="20"/>
              </w:rPr>
              <w:t xml:space="preserve"> </w:t>
            </w:r>
            <w:r w:rsidRPr="00A9151C">
              <w:rPr>
                <w:sz w:val="20"/>
                <w:szCs w:val="20"/>
              </w:rPr>
              <w:t xml:space="preserve">número </w:t>
            </w:r>
            <w:r w:rsidR="00406BAE" w:rsidRPr="00A9151C">
              <w:rPr>
                <w:sz w:val="20"/>
                <w:szCs w:val="20"/>
              </w:rPr>
              <w:t>de idosos</w:t>
            </w:r>
            <w:r w:rsidRPr="00A9151C">
              <w:rPr>
                <w:sz w:val="20"/>
                <w:szCs w:val="20"/>
              </w:rPr>
              <w:t xml:space="preserve"> inscritos n</w:t>
            </w:r>
            <w:r w:rsidR="00406BAE" w:rsidRPr="00A9151C">
              <w:rPr>
                <w:sz w:val="20"/>
                <w:szCs w:val="20"/>
              </w:rPr>
              <w:t xml:space="preserve">o EJA - Classe especial para idosos alfabetizados; </w:t>
            </w:r>
          </w:p>
          <w:p w14:paraId="6FCF3B4E" w14:textId="77777777" w:rsidR="00234E2A" w:rsidRPr="00A9151C" w:rsidRDefault="00406BAE" w:rsidP="00A01846">
            <w:p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 </w:t>
            </w:r>
          </w:p>
          <w:p w14:paraId="7C230F5A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0DED0" w14:textId="77777777" w:rsidR="00234E2A" w:rsidRPr="00A9151C" w:rsidRDefault="00A9151C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Oportunizar a aprendizagem melhorando a mobilização dos idosos, os horários e os locais</w:t>
            </w:r>
            <w:r w:rsidR="00406BAE" w:rsidRPr="00A9151C">
              <w:rPr>
                <w:sz w:val="20"/>
                <w:szCs w:val="20"/>
              </w:rPr>
              <w:t xml:space="preserve"> </w:t>
            </w:r>
            <w:r w:rsidRPr="00A9151C">
              <w:rPr>
                <w:sz w:val="20"/>
                <w:szCs w:val="20"/>
              </w:rPr>
              <w:t>das aulas.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0B9C9" w14:textId="77777777" w:rsidR="00234E2A" w:rsidRPr="00A9151C" w:rsidRDefault="00406BAE" w:rsidP="00A01846">
            <w:pPr>
              <w:spacing w:after="0"/>
              <w:ind w:left="8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Ensino para Jovens </w:t>
            </w:r>
          </w:p>
          <w:p w14:paraId="50244742" w14:textId="77777777" w:rsidR="00234E2A" w:rsidRPr="00A9151C" w:rsidRDefault="00406BAE" w:rsidP="00A01846">
            <w:pPr>
              <w:spacing w:after="0"/>
              <w:ind w:left="8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e Adultos direcionado esp</w:t>
            </w:r>
            <w:r w:rsidR="00A9151C" w:rsidRPr="00A9151C">
              <w:rPr>
                <w:sz w:val="20"/>
                <w:szCs w:val="20"/>
              </w:rPr>
              <w:t>ecialmente para o público idoso com efetiva capacitação dos professores.</w:t>
            </w:r>
            <w:r w:rsidRPr="00A91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E96C1" w14:textId="77777777" w:rsidR="00234E2A" w:rsidRPr="00A9151C" w:rsidRDefault="00406BAE" w:rsidP="00A01846">
            <w:pPr>
              <w:spacing w:after="198"/>
              <w:ind w:left="8" w:right="152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Presença</w:t>
            </w:r>
            <w:r w:rsidR="00A9151C" w:rsidRPr="00A9151C">
              <w:rPr>
                <w:sz w:val="20"/>
                <w:szCs w:val="20"/>
              </w:rPr>
              <w:t xml:space="preserve"> dos idosos no ambiente escolar em horários adequados a sua real condição.</w:t>
            </w:r>
            <w:r w:rsidRPr="00A9151C">
              <w:rPr>
                <w:sz w:val="20"/>
                <w:szCs w:val="20"/>
              </w:rPr>
              <w:t xml:space="preserve"> </w:t>
            </w:r>
          </w:p>
          <w:p w14:paraId="027A338C" w14:textId="77777777" w:rsidR="00234E2A" w:rsidRPr="00A9151C" w:rsidRDefault="00406BAE" w:rsidP="00A01846">
            <w:pPr>
              <w:spacing w:after="0"/>
              <w:ind w:left="8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835A3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Ampliar o número de alunos presentes no ambiente escolar;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E7567" w14:textId="77777777" w:rsidR="00234E2A" w:rsidRPr="00A9151C" w:rsidRDefault="00A9151C" w:rsidP="00A01846">
            <w:pPr>
              <w:spacing w:after="0"/>
              <w:ind w:left="8" w:right="15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2021 por prazo indeterminado</w:t>
            </w:r>
            <w:r w:rsidR="00406BAE" w:rsidRPr="00A91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AA9F7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.Secretaria </w:t>
            </w:r>
          </w:p>
          <w:p w14:paraId="07D72F64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Municipal de </w:t>
            </w:r>
          </w:p>
          <w:p w14:paraId="6541CDD1" w14:textId="77777777" w:rsidR="00234E2A" w:rsidRPr="00A9151C" w:rsidRDefault="00A9151C" w:rsidP="00A01846">
            <w:pPr>
              <w:spacing w:after="0"/>
              <w:ind w:left="4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>Promoção</w:t>
            </w:r>
            <w:r w:rsidR="00406BAE" w:rsidRPr="00A9151C">
              <w:rPr>
                <w:sz w:val="20"/>
                <w:szCs w:val="20"/>
              </w:rPr>
              <w:t xml:space="preserve"> Social, </w:t>
            </w:r>
          </w:p>
          <w:p w14:paraId="2881B780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Secretaria </w:t>
            </w:r>
          </w:p>
          <w:p w14:paraId="1369648C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Municipal de </w:t>
            </w:r>
          </w:p>
          <w:p w14:paraId="4D43076E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Educação, </w:t>
            </w:r>
          </w:p>
          <w:p w14:paraId="1F80E61F" w14:textId="77777777" w:rsidR="00234E2A" w:rsidRPr="00A9151C" w:rsidRDefault="00406BAE" w:rsidP="00A01846">
            <w:pPr>
              <w:spacing w:after="0"/>
              <w:ind w:left="4" w:firstLine="0"/>
              <w:jc w:val="left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Conselho </w:t>
            </w:r>
          </w:p>
          <w:p w14:paraId="2F0900F7" w14:textId="77777777" w:rsidR="00234E2A" w:rsidRPr="00A9151C" w:rsidRDefault="00406BAE" w:rsidP="00A01846">
            <w:pPr>
              <w:spacing w:after="0"/>
              <w:ind w:left="4" w:right="70" w:firstLine="0"/>
              <w:rPr>
                <w:sz w:val="20"/>
                <w:szCs w:val="20"/>
              </w:rPr>
            </w:pPr>
            <w:r w:rsidRPr="00A9151C">
              <w:rPr>
                <w:sz w:val="20"/>
                <w:szCs w:val="20"/>
              </w:rPr>
              <w:t xml:space="preserve">Municipal dos Direitos do Idoso </w:t>
            </w:r>
          </w:p>
        </w:tc>
      </w:tr>
    </w:tbl>
    <w:p w14:paraId="727305FF" w14:textId="0363188E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  <w:r w:rsidR="00A01846">
        <w:rPr>
          <w:sz w:val="20"/>
        </w:rPr>
        <w:t>DIAGNÓSTICO: Ampliar as oportunidades de acesso a Educação em todos os níveis.</w:t>
      </w:r>
    </w:p>
    <w:p w14:paraId="41BA0C43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19752D4D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3F5796F9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p w14:paraId="1E47AA8C" w14:textId="77777777" w:rsidR="00234E2A" w:rsidRDefault="00406BAE">
      <w:pPr>
        <w:spacing w:after="0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5452" w:type="dxa"/>
        <w:tblInd w:w="4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072"/>
        <w:gridCol w:w="3212"/>
        <w:gridCol w:w="2691"/>
        <w:gridCol w:w="1691"/>
        <w:gridCol w:w="2699"/>
        <w:gridCol w:w="1681"/>
        <w:gridCol w:w="1406"/>
      </w:tblGrid>
      <w:tr w:rsidR="00234E2A" w:rsidRPr="00A01846" w14:paraId="43E485F7" w14:textId="77777777" w:rsidTr="0010122F">
        <w:trPr>
          <w:trHeight w:val="488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667967" w14:textId="77777777" w:rsidR="00234E2A" w:rsidRPr="00A01846" w:rsidRDefault="00234E2A">
            <w:pPr>
              <w:spacing w:after="16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97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4EC0978" w14:textId="79FC817E" w:rsidR="00A01846" w:rsidRDefault="00A01846" w:rsidP="00A01846">
            <w:pPr>
              <w:spacing w:after="0"/>
              <w:ind w:left="0" w:right="729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DIAGNÓSTICO:</w:t>
            </w:r>
            <w:r w:rsidR="00D445B7">
              <w:rPr>
                <w:b/>
                <w:sz w:val="18"/>
                <w:szCs w:val="18"/>
              </w:rPr>
              <w:t>MELHORAR O ACESSO AOS SERVIÇOS DE SAÚDE E AOS MEDICAMENTOS.</w:t>
            </w:r>
          </w:p>
          <w:p w14:paraId="206DD855" w14:textId="77777777" w:rsidR="00D445B7" w:rsidRDefault="00D445B7">
            <w:pPr>
              <w:spacing w:after="0"/>
              <w:ind w:left="0" w:right="729" w:firstLine="0"/>
              <w:jc w:val="center"/>
              <w:rPr>
                <w:b/>
                <w:sz w:val="18"/>
                <w:szCs w:val="18"/>
              </w:rPr>
            </w:pPr>
          </w:p>
          <w:p w14:paraId="7C4C3543" w14:textId="6700B007" w:rsidR="00234E2A" w:rsidRPr="00A01846" w:rsidRDefault="00406BAE">
            <w:pPr>
              <w:spacing w:after="0"/>
              <w:ind w:left="0" w:right="729" w:firstLine="0"/>
              <w:jc w:val="center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>DIMENSÃO - APOIO, SAÚDE E CUIDADO</w:t>
            </w:r>
            <w:r w:rsidRPr="00A01846">
              <w:rPr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4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2A44B2C" w14:textId="77777777" w:rsidR="00234E2A" w:rsidRPr="00A01846" w:rsidRDefault="00234E2A">
            <w:pPr>
              <w:spacing w:after="16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234E2A" w:rsidRPr="00A01846" w14:paraId="2CD98CC4" w14:textId="77777777" w:rsidTr="0010122F">
        <w:trPr>
          <w:trHeight w:val="464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42A4D" w14:textId="77777777" w:rsidR="00234E2A" w:rsidRPr="00A01846" w:rsidRDefault="00406BAE">
            <w:pPr>
              <w:spacing w:after="0"/>
              <w:ind w:left="6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Problema 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79016" w14:textId="77777777" w:rsidR="00234E2A" w:rsidRPr="00A01846" w:rsidRDefault="00406BAE">
            <w:pPr>
              <w:spacing w:after="0"/>
              <w:ind w:left="64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Ação </w:t>
            </w:r>
          </w:p>
        </w:tc>
        <w:tc>
          <w:tcPr>
            <w:tcW w:w="2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F53BE" w14:textId="77777777" w:rsidR="00234E2A" w:rsidRPr="00A01846" w:rsidRDefault="00406BAE">
            <w:pPr>
              <w:spacing w:after="0"/>
              <w:ind w:left="6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Descrição 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C58E6" w14:textId="77777777" w:rsidR="00234E2A" w:rsidRPr="00A01846" w:rsidRDefault="00406BAE">
            <w:pPr>
              <w:spacing w:after="0"/>
              <w:ind w:left="64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Indicador 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B1DDD" w14:textId="77777777" w:rsidR="00234E2A" w:rsidRPr="00A01846" w:rsidRDefault="00406BAE">
            <w:pPr>
              <w:spacing w:after="0"/>
              <w:ind w:left="6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Meta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6481" w14:textId="77777777" w:rsidR="00234E2A" w:rsidRPr="00A01846" w:rsidRDefault="00406BAE">
            <w:pPr>
              <w:spacing w:after="0"/>
              <w:ind w:left="6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Prazo 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D6BB2" w14:textId="77777777" w:rsidR="00234E2A" w:rsidRPr="00A01846" w:rsidRDefault="00406BAE">
            <w:pPr>
              <w:spacing w:after="0"/>
              <w:ind w:left="68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Responsáveis </w:t>
            </w:r>
          </w:p>
        </w:tc>
      </w:tr>
      <w:tr w:rsidR="00A9151C" w:rsidRPr="00D445B7" w14:paraId="6E95C220" w14:textId="77777777" w:rsidTr="00A265D3">
        <w:trPr>
          <w:trHeight w:val="1823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A13D8" w14:textId="77777777" w:rsidR="00A9151C" w:rsidRPr="00D445B7" w:rsidRDefault="00A9151C" w:rsidP="00A9151C">
            <w:pPr>
              <w:spacing w:line="239" w:lineRule="auto"/>
              <w:ind w:left="108" w:right="61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Queixa dos idosos referente a fila de espera para consultas especializadas, procedimentos </w:t>
            </w:r>
          </w:p>
          <w:p w14:paraId="04D81ABE" w14:textId="77777777" w:rsidR="00A9151C" w:rsidRPr="00D445B7" w:rsidRDefault="00A9151C" w:rsidP="00A9151C">
            <w:pPr>
              <w:spacing w:after="3" w:line="238" w:lineRule="auto"/>
              <w:ind w:left="108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cirúrgicos e exames em </w:t>
            </w:r>
          </w:p>
          <w:p w14:paraId="71869342" w14:textId="77777777" w:rsidR="00A9151C" w:rsidRPr="00D445B7" w:rsidRDefault="00A9151C" w:rsidP="00A9151C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geral 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3992" w14:textId="77777777" w:rsidR="00A9151C" w:rsidRPr="00D445B7" w:rsidRDefault="00A9151C" w:rsidP="00A9151C">
            <w:pPr>
              <w:spacing w:after="0" w:line="259" w:lineRule="auto"/>
              <w:ind w:left="106" w:right="63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Contratar mais médicos especialistas e disponibilizar mais vagas para exames em geral. </w:t>
            </w:r>
          </w:p>
        </w:tc>
        <w:tc>
          <w:tcPr>
            <w:tcW w:w="2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973C5" w14:textId="77777777" w:rsidR="00A9151C" w:rsidRPr="00D445B7" w:rsidRDefault="00A9151C" w:rsidP="00A9151C">
            <w:pPr>
              <w:spacing w:after="0" w:line="259" w:lineRule="auto"/>
              <w:ind w:left="106" w:right="43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Lei </w:t>
            </w:r>
            <w:r w:rsidRPr="00D445B7">
              <w:rPr>
                <w:sz w:val="18"/>
                <w:szCs w:val="18"/>
              </w:rPr>
              <w:tab/>
              <w:t xml:space="preserve">Municipal garantindo esses serviços, com ampliação ou remanejo de recursos </w:t>
            </w:r>
            <w:r w:rsidRPr="00D445B7">
              <w:rPr>
                <w:sz w:val="18"/>
                <w:szCs w:val="18"/>
              </w:rPr>
              <w:tab/>
              <w:t xml:space="preserve">para este fim. 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B55AF" w14:textId="77777777" w:rsidR="00A9151C" w:rsidRPr="00D445B7" w:rsidRDefault="00A9151C" w:rsidP="00A9151C">
            <w:pPr>
              <w:spacing w:after="0" w:line="259" w:lineRule="auto"/>
              <w:ind w:left="108" w:right="61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Aprovação da legislação na câmara municipal.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30400" w14:textId="77777777" w:rsidR="00A9151C" w:rsidRPr="00D445B7" w:rsidRDefault="00A9151C" w:rsidP="00A9151C">
            <w:pPr>
              <w:spacing w:line="239" w:lineRule="auto"/>
              <w:ind w:left="108" w:right="60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Reduzir a fila de espera de idosos para no máximo 30 dias para consultas, exames e </w:t>
            </w:r>
          </w:p>
          <w:p w14:paraId="227D3D5B" w14:textId="77777777" w:rsidR="00A9151C" w:rsidRPr="00D445B7" w:rsidRDefault="00A9151C" w:rsidP="00A9151C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procedimentos cirúrgicos. 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79F3B" w14:textId="77777777" w:rsidR="00A9151C" w:rsidRPr="00D445B7" w:rsidRDefault="00A9151C" w:rsidP="00A9151C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2020 por prazo indeterminado</w:t>
            </w:r>
          </w:p>
        </w:tc>
        <w:tc>
          <w:tcPr>
            <w:tcW w:w="14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E9465BC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</w:p>
          <w:p w14:paraId="4E0FCC31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</w:p>
          <w:p w14:paraId="4F19470C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</w:p>
          <w:p w14:paraId="17C769A2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</w:p>
          <w:p w14:paraId="582C3043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Prefeito Municipal</w:t>
            </w:r>
          </w:p>
          <w:p w14:paraId="32444DF6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Secretário de Saúde</w:t>
            </w:r>
          </w:p>
          <w:p w14:paraId="016FA51F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Câmara Municipal</w:t>
            </w:r>
          </w:p>
          <w:p w14:paraId="331E4611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Conselho Municipal de Saúde</w:t>
            </w:r>
          </w:p>
          <w:p w14:paraId="2B72CFAC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Conselho Municipal do Idoso</w:t>
            </w:r>
          </w:p>
        </w:tc>
      </w:tr>
      <w:tr w:rsidR="00A9151C" w:rsidRPr="00D445B7" w14:paraId="13D376ED" w14:textId="77777777" w:rsidTr="00A265D3">
        <w:trPr>
          <w:trHeight w:val="1823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53682" w14:textId="77777777" w:rsidR="00A9151C" w:rsidRPr="00D445B7" w:rsidRDefault="00A9151C" w:rsidP="00A9151C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Falta de medicamentos na farmácia básica municipal (principalmente psicoativos). 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8D23F" w14:textId="77777777" w:rsidR="00A9151C" w:rsidRPr="00D445B7" w:rsidRDefault="00A9151C" w:rsidP="00A9151C">
            <w:pPr>
              <w:spacing w:after="0" w:line="259" w:lineRule="auto"/>
              <w:ind w:left="106" w:right="64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Ampliar a lista de medicamentos fornecidos pelo SUS, incorporando as medicações mais prescritas por idosos. </w:t>
            </w:r>
          </w:p>
        </w:tc>
        <w:tc>
          <w:tcPr>
            <w:tcW w:w="2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69D7E" w14:textId="77777777" w:rsidR="00A9151C" w:rsidRPr="00D445B7" w:rsidRDefault="00A9151C" w:rsidP="00A9151C">
            <w:pPr>
              <w:spacing w:after="0" w:line="239" w:lineRule="auto"/>
              <w:ind w:left="106" w:right="63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Realizar levantamento dos medicamentos mais prescritos para idosos que ainda não são </w:t>
            </w:r>
          </w:p>
          <w:p w14:paraId="40C4DD1D" w14:textId="77777777" w:rsidR="00A9151C" w:rsidRPr="00D445B7" w:rsidRDefault="00A9151C" w:rsidP="00A9151C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disponibilizados </w:t>
            </w:r>
          </w:p>
          <w:p w14:paraId="5B63826B" w14:textId="77777777" w:rsidR="00A9151C" w:rsidRPr="00D445B7" w:rsidRDefault="00A9151C" w:rsidP="00A9151C">
            <w:pPr>
              <w:spacing w:after="8"/>
              <w:ind w:left="106" w:right="63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pelo SUS e incorporá-los na lista </w:t>
            </w:r>
            <w:r w:rsidRPr="00D445B7">
              <w:rPr>
                <w:sz w:val="18"/>
                <w:szCs w:val="18"/>
              </w:rPr>
              <w:tab/>
              <w:t xml:space="preserve">de </w:t>
            </w:r>
          </w:p>
          <w:p w14:paraId="138F1765" w14:textId="77777777" w:rsidR="00A9151C" w:rsidRPr="00D445B7" w:rsidRDefault="00A9151C" w:rsidP="00A9151C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medicamentos municipais oferecidos 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2CF8" w14:textId="77777777" w:rsidR="00A9151C" w:rsidRPr="00D445B7" w:rsidRDefault="00A9151C" w:rsidP="00A9151C">
            <w:pPr>
              <w:spacing w:after="0" w:line="259" w:lineRule="auto"/>
              <w:ind w:left="108" w:right="62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Realizar um (1) levantamento das principais medicações psicoativas prescritas para 60+ no SUS, e incluir estas na lista de medicamentos fornecidos pelo município. 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71789" w14:textId="77777777" w:rsidR="00A9151C" w:rsidRPr="00D445B7" w:rsidRDefault="00A9151C" w:rsidP="00A9151C">
            <w:pPr>
              <w:spacing w:after="0" w:line="259" w:lineRule="auto"/>
              <w:ind w:left="108" w:right="61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Pessoas idosas com acesso ao direito a saúde pública, gratuita e universal.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EBCE8" w14:textId="77777777" w:rsidR="00A9151C" w:rsidRPr="00D445B7" w:rsidRDefault="00A9151C" w:rsidP="00A9151C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2020 por prazo indeterminado</w:t>
            </w:r>
          </w:p>
        </w:tc>
        <w:tc>
          <w:tcPr>
            <w:tcW w:w="14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1FDD3" w14:textId="77777777" w:rsidR="00A9151C" w:rsidRPr="00D445B7" w:rsidRDefault="00A9151C" w:rsidP="00A9151C">
            <w:pPr>
              <w:spacing w:after="0" w:line="259" w:lineRule="auto"/>
              <w:ind w:left="168" w:firstLine="0"/>
              <w:jc w:val="left"/>
              <w:rPr>
                <w:sz w:val="18"/>
                <w:szCs w:val="18"/>
              </w:rPr>
            </w:pPr>
          </w:p>
        </w:tc>
      </w:tr>
    </w:tbl>
    <w:p w14:paraId="32860B76" w14:textId="77777777" w:rsidR="00234E2A" w:rsidRPr="00D445B7" w:rsidRDefault="00234E2A">
      <w:pPr>
        <w:spacing w:after="115"/>
        <w:ind w:left="0" w:firstLine="0"/>
        <w:jc w:val="left"/>
        <w:rPr>
          <w:sz w:val="18"/>
          <w:szCs w:val="18"/>
        </w:rPr>
      </w:pPr>
    </w:p>
    <w:p w14:paraId="5B726B88" w14:textId="77777777" w:rsidR="00BB7FD0" w:rsidRPr="00D445B7" w:rsidRDefault="00BB7FD0">
      <w:pPr>
        <w:spacing w:after="115"/>
        <w:ind w:left="0" w:firstLine="0"/>
        <w:jc w:val="left"/>
        <w:rPr>
          <w:sz w:val="18"/>
          <w:szCs w:val="18"/>
        </w:rPr>
      </w:pPr>
    </w:p>
    <w:p w14:paraId="4F942D0D" w14:textId="77777777" w:rsidR="00BB7FD0" w:rsidRPr="00D445B7" w:rsidRDefault="00BB7FD0" w:rsidP="00BB7FD0">
      <w:pPr>
        <w:spacing w:after="0"/>
        <w:ind w:left="-1418" w:right="15424" w:firstLine="0"/>
        <w:jc w:val="left"/>
        <w:rPr>
          <w:sz w:val="18"/>
          <w:szCs w:val="18"/>
        </w:rPr>
      </w:pPr>
    </w:p>
    <w:tbl>
      <w:tblPr>
        <w:tblStyle w:val="TableGrid"/>
        <w:tblW w:w="14172" w:type="dxa"/>
        <w:tblInd w:w="5" w:type="dxa"/>
        <w:tblCellMar>
          <w:top w:w="11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1570"/>
        <w:gridCol w:w="1811"/>
        <w:gridCol w:w="1782"/>
        <w:gridCol w:w="1780"/>
        <w:gridCol w:w="2078"/>
        <w:gridCol w:w="1765"/>
        <w:gridCol w:w="1529"/>
        <w:gridCol w:w="1857"/>
      </w:tblGrid>
      <w:tr w:rsidR="006C4BA4" w:rsidRPr="00D445B7" w14:paraId="686E6B0B" w14:textId="77777777" w:rsidTr="006C4BA4">
        <w:trPr>
          <w:trHeight w:val="316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1341A" w14:textId="77777777" w:rsidR="0007354C" w:rsidRPr="00D445B7" w:rsidRDefault="0007354C" w:rsidP="00BB7FD0">
            <w:pPr>
              <w:spacing w:after="0"/>
              <w:ind w:right="9" w:firstLine="0"/>
              <w:jc w:val="center"/>
              <w:rPr>
                <w:sz w:val="18"/>
                <w:szCs w:val="18"/>
              </w:rPr>
            </w:pPr>
          </w:p>
          <w:p w14:paraId="17887DE6" w14:textId="77777777" w:rsidR="0007354C" w:rsidRPr="00D445B7" w:rsidRDefault="0007354C" w:rsidP="00BB7FD0">
            <w:pPr>
              <w:spacing w:after="0"/>
              <w:ind w:right="9" w:firstLine="0"/>
              <w:jc w:val="center"/>
              <w:rPr>
                <w:sz w:val="18"/>
                <w:szCs w:val="18"/>
              </w:rPr>
            </w:pPr>
          </w:p>
          <w:p w14:paraId="6A5299BA" w14:textId="77777777" w:rsidR="00BB7FD0" w:rsidRPr="00D445B7" w:rsidRDefault="00BB7FD0" w:rsidP="00BB7FD0">
            <w:pPr>
              <w:spacing w:after="0"/>
              <w:ind w:right="9" w:firstLine="0"/>
              <w:jc w:val="center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 </w:t>
            </w:r>
          </w:p>
          <w:p w14:paraId="7DE055C0" w14:textId="77777777" w:rsidR="00BB7FD0" w:rsidRPr="00D445B7" w:rsidRDefault="00BB7FD0" w:rsidP="00BB7FD0">
            <w:pPr>
              <w:spacing w:after="0"/>
              <w:ind w:right="71" w:firstLine="0"/>
              <w:jc w:val="center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Apoio, </w:t>
            </w:r>
          </w:p>
          <w:p w14:paraId="22469725" w14:textId="77777777" w:rsidR="00BB7FD0" w:rsidRPr="00D445B7" w:rsidRDefault="00BB7FD0" w:rsidP="00BB7FD0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Cuidado e Saúde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12B9B" w14:textId="77777777" w:rsidR="00BB7FD0" w:rsidRPr="00D445B7" w:rsidRDefault="00BB7FD0" w:rsidP="006C4BA4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Expressivo número de pessoas idosas em sofrimen</w:t>
            </w:r>
            <w:r w:rsidR="0007354C" w:rsidRPr="00D445B7">
              <w:rPr>
                <w:sz w:val="18"/>
                <w:szCs w:val="18"/>
              </w:rPr>
              <w:t xml:space="preserve">to </w:t>
            </w:r>
            <w:r w:rsidR="006C4BA4" w:rsidRPr="00D445B7">
              <w:rPr>
                <w:sz w:val="18"/>
                <w:szCs w:val="18"/>
              </w:rPr>
              <w:t>mental</w:t>
            </w:r>
            <w:r w:rsidR="0007354C" w:rsidRPr="00D445B7">
              <w:rPr>
                <w:sz w:val="18"/>
                <w:szCs w:val="18"/>
              </w:rPr>
              <w:t>, sem diagnóstico adequado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27F85" w14:textId="77777777" w:rsidR="00BB7FD0" w:rsidRPr="00D445B7" w:rsidRDefault="00BB7FD0" w:rsidP="0007354C">
            <w:pPr>
              <w:spacing w:line="239" w:lineRule="auto"/>
              <w:ind w:right="71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Garantir a</w:t>
            </w:r>
            <w:r w:rsidR="0007354C" w:rsidRPr="00D445B7">
              <w:rPr>
                <w:sz w:val="18"/>
                <w:szCs w:val="18"/>
              </w:rPr>
              <w:t>tendimento no CAPS para todas pessoas idosas em</w:t>
            </w:r>
            <w:r w:rsidRPr="00D445B7">
              <w:rPr>
                <w:sz w:val="18"/>
                <w:szCs w:val="18"/>
              </w:rPr>
              <w:t xml:space="preserve"> </w:t>
            </w:r>
          </w:p>
          <w:p w14:paraId="07330396" w14:textId="77777777" w:rsidR="00BB7FD0" w:rsidRPr="00D445B7" w:rsidRDefault="00BB7FD0" w:rsidP="006C4BA4">
            <w:pPr>
              <w:spacing w:after="0"/>
              <w:ind w:right="73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sofrimento </w:t>
            </w:r>
            <w:r w:rsidR="006C4BA4" w:rsidRPr="00D445B7">
              <w:rPr>
                <w:sz w:val="18"/>
                <w:szCs w:val="18"/>
              </w:rPr>
              <w:t>mental</w:t>
            </w:r>
            <w:r w:rsidRPr="00D445B7">
              <w:rPr>
                <w:sz w:val="18"/>
                <w:szCs w:val="18"/>
              </w:rPr>
              <w:t xml:space="preserve"> com ideação suicida.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D450B" w14:textId="77777777" w:rsidR="00BB7FD0" w:rsidRPr="00D445B7" w:rsidRDefault="00BB7FD0" w:rsidP="006C4BA4">
            <w:pPr>
              <w:spacing w:after="0" w:line="244" w:lineRule="auto"/>
              <w:ind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Equipe </w:t>
            </w:r>
            <w:r w:rsidRPr="00D445B7">
              <w:rPr>
                <w:sz w:val="18"/>
                <w:szCs w:val="18"/>
              </w:rPr>
              <w:tab/>
              <w:t xml:space="preserve">técnica composta </w:t>
            </w:r>
            <w:r w:rsidRPr="00D445B7">
              <w:rPr>
                <w:sz w:val="18"/>
                <w:szCs w:val="18"/>
              </w:rPr>
              <w:tab/>
              <w:t xml:space="preserve">por Psicólogos </w:t>
            </w:r>
            <w:r w:rsidRPr="00D445B7">
              <w:rPr>
                <w:sz w:val="18"/>
                <w:szCs w:val="18"/>
              </w:rPr>
              <w:tab/>
              <w:t>e</w:t>
            </w:r>
            <w:r w:rsidR="006C4BA4" w:rsidRPr="00D445B7">
              <w:rPr>
                <w:sz w:val="18"/>
                <w:szCs w:val="18"/>
              </w:rPr>
              <w:t xml:space="preserve"> assistente social</w:t>
            </w:r>
            <w:r w:rsidRPr="00D445B7">
              <w:rPr>
                <w:sz w:val="18"/>
                <w:szCs w:val="18"/>
              </w:rPr>
              <w:t xml:space="preserve"> que atendem </w:t>
            </w:r>
            <w:r w:rsidR="0007354C" w:rsidRPr="00D445B7">
              <w:rPr>
                <w:sz w:val="18"/>
                <w:szCs w:val="18"/>
              </w:rPr>
              <w:t xml:space="preserve">nas UBS e no CRAS e CREAS com capacidade para </w:t>
            </w:r>
            <w:r w:rsidR="006C4BA4" w:rsidRPr="00D445B7">
              <w:rPr>
                <w:sz w:val="18"/>
                <w:szCs w:val="18"/>
              </w:rPr>
              <w:t xml:space="preserve">encaminhar casos prováveis de sofrimento mental para o </w:t>
            </w:r>
            <w:proofErr w:type="gramStart"/>
            <w:r w:rsidR="006C4BA4" w:rsidRPr="00D445B7">
              <w:rPr>
                <w:sz w:val="18"/>
                <w:szCs w:val="18"/>
              </w:rPr>
              <w:t>CAPS.</w:t>
            </w:r>
            <w:r w:rsidRPr="00D445B7">
              <w:rPr>
                <w:sz w:val="18"/>
                <w:szCs w:val="18"/>
              </w:rPr>
              <w:t>.</w:t>
            </w:r>
            <w:proofErr w:type="gramEnd"/>
            <w:r w:rsidRPr="00D445B7">
              <w:rPr>
                <w:sz w:val="18"/>
                <w:szCs w:val="18"/>
              </w:rPr>
              <w:t xml:space="preserve">  </w:t>
            </w:r>
          </w:p>
          <w:p w14:paraId="3CEE8FA3" w14:textId="77777777" w:rsidR="0007354C" w:rsidRPr="00D445B7" w:rsidRDefault="0007354C" w:rsidP="00BB7FD0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9357C" w14:textId="77777777" w:rsidR="00BB7FD0" w:rsidRPr="00D445B7" w:rsidRDefault="00BB7FD0" w:rsidP="00BB7FD0">
            <w:pPr>
              <w:tabs>
                <w:tab w:val="center" w:pos="339"/>
                <w:tab w:val="center" w:pos="1762"/>
              </w:tabs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D445B7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D445B7">
              <w:rPr>
                <w:sz w:val="18"/>
                <w:szCs w:val="18"/>
              </w:rPr>
              <w:t xml:space="preserve">Edição </w:t>
            </w:r>
            <w:r w:rsidRPr="00D445B7">
              <w:rPr>
                <w:sz w:val="18"/>
                <w:szCs w:val="18"/>
              </w:rPr>
              <w:tab/>
              <w:t xml:space="preserve">de </w:t>
            </w:r>
          </w:p>
          <w:p w14:paraId="2755A4A6" w14:textId="77777777" w:rsidR="00BB7FD0" w:rsidRPr="00D445B7" w:rsidRDefault="00BB7FD0" w:rsidP="006C4BA4">
            <w:pPr>
              <w:spacing w:after="0"/>
              <w:ind w:left="2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Legisla</w:t>
            </w:r>
            <w:r w:rsidR="006C4BA4" w:rsidRPr="00D445B7">
              <w:rPr>
                <w:sz w:val="18"/>
                <w:szCs w:val="18"/>
              </w:rPr>
              <w:t xml:space="preserve">ção Municipal garantindo </w:t>
            </w:r>
            <w:r w:rsidR="006C4BA4" w:rsidRPr="00D445B7">
              <w:rPr>
                <w:sz w:val="18"/>
                <w:szCs w:val="18"/>
              </w:rPr>
              <w:tab/>
            </w:r>
            <w:proofErr w:type="gramStart"/>
            <w:r w:rsidR="006C4BA4" w:rsidRPr="00D445B7">
              <w:rPr>
                <w:sz w:val="18"/>
                <w:szCs w:val="18"/>
              </w:rPr>
              <w:t xml:space="preserve">esse </w:t>
            </w:r>
            <w:r w:rsidRPr="00D445B7">
              <w:rPr>
                <w:sz w:val="18"/>
                <w:szCs w:val="18"/>
              </w:rPr>
              <w:t xml:space="preserve"> programa</w:t>
            </w:r>
            <w:proofErr w:type="gramEnd"/>
            <w:r w:rsidRPr="00D445B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A3C8A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Atendimento especializado </w:t>
            </w:r>
          </w:p>
          <w:p w14:paraId="07113182" w14:textId="77777777" w:rsidR="00BB7FD0" w:rsidRPr="00D445B7" w:rsidRDefault="00BB7FD0" w:rsidP="006C4BA4">
            <w:pPr>
              <w:spacing w:after="0"/>
              <w:ind w:left="2" w:right="69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para pessoas</w:t>
            </w:r>
            <w:r w:rsidR="006C4BA4" w:rsidRPr="00D445B7">
              <w:rPr>
                <w:sz w:val="18"/>
                <w:szCs w:val="18"/>
              </w:rPr>
              <w:t xml:space="preserve"> idosas</w:t>
            </w:r>
            <w:r w:rsidRPr="00D445B7">
              <w:rPr>
                <w:sz w:val="18"/>
                <w:szCs w:val="18"/>
              </w:rPr>
              <w:t xml:space="preserve"> em sofrimento </w:t>
            </w:r>
            <w:r w:rsidR="006C4BA4" w:rsidRPr="00D445B7">
              <w:rPr>
                <w:sz w:val="18"/>
                <w:szCs w:val="18"/>
              </w:rPr>
              <w:t>mental.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5049F" w14:textId="77777777" w:rsidR="00BB7FD0" w:rsidRPr="00D445B7" w:rsidRDefault="0007354C" w:rsidP="00BB7FD0">
            <w:pPr>
              <w:spacing w:after="0"/>
              <w:ind w:left="6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2020</w:t>
            </w:r>
            <w:r w:rsidR="00BB7FD0" w:rsidRPr="00D44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F0AAD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Gabinete do </w:t>
            </w:r>
          </w:p>
          <w:p w14:paraId="78394A30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Prefeito e </w:t>
            </w:r>
          </w:p>
          <w:p w14:paraId="48E00E3F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Secretaria de </w:t>
            </w:r>
          </w:p>
          <w:p w14:paraId="568F55A3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 xml:space="preserve">Secretaria </w:t>
            </w:r>
          </w:p>
          <w:p w14:paraId="53D52462" w14:textId="77777777" w:rsidR="0007354C" w:rsidRPr="00D445B7" w:rsidRDefault="00BB7FD0" w:rsidP="0007354C">
            <w:pPr>
              <w:spacing w:after="2"/>
              <w:ind w:left="2" w:firstLine="0"/>
              <w:jc w:val="left"/>
              <w:rPr>
                <w:b/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 xml:space="preserve">Municipal </w:t>
            </w:r>
            <w:r w:rsidR="0007354C" w:rsidRPr="00D445B7">
              <w:rPr>
                <w:b/>
                <w:sz w:val="18"/>
                <w:szCs w:val="18"/>
              </w:rPr>
              <w:t>de Saúde</w:t>
            </w:r>
          </w:p>
          <w:p w14:paraId="32E19919" w14:textId="77777777" w:rsidR="0007354C" w:rsidRPr="00D445B7" w:rsidRDefault="0007354C" w:rsidP="0007354C">
            <w:pPr>
              <w:spacing w:after="2"/>
              <w:ind w:left="2" w:firstLine="0"/>
              <w:jc w:val="left"/>
              <w:rPr>
                <w:b/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>Conselho Municipal do Idoso</w:t>
            </w:r>
          </w:p>
          <w:p w14:paraId="13BB113A" w14:textId="77777777" w:rsidR="0007354C" w:rsidRPr="00D445B7" w:rsidRDefault="0007354C" w:rsidP="0007354C">
            <w:pPr>
              <w:spacing w:after="2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>Secretaria de Promoção Social</w:t>
            </w:r>
          </w:p>
          <w:p w14:paraId="0A9099F1" w14:textId="77777777" w:rsidR="00BB7FD0" w:rsidRPr="00D445B7" w:rsidRDefault="00BB7FD0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</w:tc>
      </w:tr>
    </w:tbl>
    <w:tbl>
      <w:tblPr>
        <w:tblW w:w="14055" w:type="dxa"/>
        <w:tblInd w:w="3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5"/>
      </w:tblGrid>
      <w:tr w:rsidR="00DC1C56" w:rsidRPr="00D445B7" w14:paraId="76DF996B" w14:textId="77777777" w:rsidTr="00DC1C56">
        <w:trPr>
          <w:trHeight w:val="100"/>
        </w:trPr>
        <w:tc>
          <w:tcPr>
            <w:tcW w:w="14055" w:type="dxa"/>
          </w:tcPr>
          <w:p w14:paraId="534DFDE5" w14:textId="77777777" w:rsidR="00DC1C56" w:rsidRPr="00D445B7" w:rsidRDefault="00DC1C56" w:rsidP="0007354C">
            <w:pPr>
              <w:spacing w:after="0"/>
              <w:ind w:left="0" w:right="9" w:firstLine="0"/>
              <w:rPr>
                <w:sz w:val="18"/>
                <w:szCs w:val="18"/>
              </w:rPr>
            </w:pPr>
          </w:p>
          <w:p w14:paraId="5405A033" w14:textId="7B0D965A" w:rsidR="00DC1C56" w:rsidRPr="00D445B7" w:rsidRDefault="00DC1C56" w:rsidP="0007354C">
            <w:pPr>
              <w:spacing w:after="0"/>
              <w:ind w:left="0" w:right="9" w:firstLine="0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14172" w:type="dxa"/>
        <w:tblInd w:w="5" w:type="dxa"/>
        <w:tblCellMar>
          <w:top w:w="11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1570"/>
        <w:gridCol w:w="1811"/>
        <w:gridCol w:w="1782"/>
        <w:gridCol w:w="1780"/>
        <w:gridCol w:w="2078"/>
        <w:gridCol w:w="1765"/>
        <w:gridCol w:w="1529"/>
        <w:gridCol w:w="1857"/>
      </w:tblGrid>
      <w:tr w:rsidR="006C4BA4" w:rsidRPr="00D445B7" w14:paraId="78F2BBFF" w14:textId="77777777" w:rsidTr="0068623B">
        <w:trPr>
          <w:trHeight w:val="26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D838C" w14:textId="77777777" w:rsidR="0007354C" w:rsidRPr="00D445B7" w:rsidRDefault="0007354C" w:rsidP="0007354C">
            <w:pPr>
              <w:spacing w:after="0"/>
              <w:ind w:right="9" w:firstLine="0"/>
              <w:rPr>
                <w:sz w:val="18"/>
                <w:szCs w:val="18"/>
              </w:rPr>
            </w:pPr>
          </w:p>
          <w:p w14:paraId="747C8A0B" w14:textId="77777777" w:rsidR="0007354C" w:rsidRPr="00D445B7" w:rsidRDefault="0007354C" w:rsidP="0007354C">
            <w:pPr>
              <w:spacing w:after="0"/>
              <w:ind w:right="9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Cuidador de Idosos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8AF52" w14:textId="77777777" w:rsidR="0007354C" w:rsidRPr="00D445B7" w:rsidRDefault="0007354C" w:rsidP="0007354C">
            <w:pPr>
              <w:spacing w:after="0"/>
              <w:ind w:left="2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Falta de Formação Adequada de Cuidadores de Idosos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AC935" w14:textId="77777777" w:rsidR="0007354C" w:rsidRPr="00D445B7" w:rsidRDefault="0007354C" w:rsidP="0007354C">
            <w:pPr>
              <w:spacing w:line="239" w:lineRule="auto"/>
              <w:ind w:right="71" w:firstLine="0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Garantir a continuidade do Curso de formação de Cuidadores de Idosos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E2B32" w14:textId="49939B14" w:rsidR="006C4BA4" w:rsidRPr="00D445B7" w:rsidRDefault="0007354C" w:rsidP="00BB7FD0">
            <w:pPr>
              <w:spacing w:after="0" w:line="244" w:lineRule="auto"/>
              <w:ind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Realizar anualmente dois Cursos para atender todos trabalhadores das 5 ILPIs do Municípios com a formação de Cuidadores de Idosos e também Cuidadores domiciliares</w:t>
            </w:r>
          </w:p>
          <w:p w14:paraId="4758E25B" w14:textId="77777777" w:rsidR="0068623B" w:rsidRPr="00D445B7" w:rsidRDefault="0068623B" w:rsidP="00BB7FD0">
            <w:pPr>
              <w:spacing w:after="0" w:line="244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095D9" w14:textId="77777777" w:rsidR="0007354C" w:rsidRPr="00D445B7" w:rsidRDefault="0007354C" w:rsidP="0007354C">
            <w:pPr>
              <w:tabs>
                <w:tab w:val="center" w:pos="339"/>
                <w:tab w:val="center" w:pos="1762"/>
              </w:tabs>
              <w:spacing w:after="0"/>
              <w:ind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D445B7">
              <w:rPr>
                <w:rFonts w:ascii="Calibri" w:eastAsia="Calibri" w:hAnsi="Calibri" w:cs="Calibri"/>
                <w:sz w:val="18"/>
                <w:szCs w:val="18"/>
              </w:rPr>
              <w:t>Dois Cursos realizados pelo Conselho Municipal do Idoso, Secretaria de Saúde e de Promoção Social e com a chancela de uma Instituição de Ensino Superior.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1890A" w14:textId="77777777" w:rsidR="0007354C" w:rsidRPr="00D445B7" w:rsidRDefault="0007354C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rFonts w:ascii="Calibri" w:eastAsia="Calibri" w:hAnsi="Calibri" w:cs="Calibri"/>
                <w:sz w:val="18"/>
                <w:szCs w:val="18"/>
              </w:rPr>
              <w:t>Formar 120 cuidadores/ano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30AFD" w14:textId="77777777" w:rsidR="0007354C" w:rsidRPr="00D445B7" w:rsidRDefault="0007354C" w:rsidP="00BB7FD0">
            <w:pPr>
              <w:spacing w:after="0"/>
              <w:ind w:left="6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2021 por tempo indeterminado.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97B41" w14:textId="77777777" w:rsidR="006C4BA4" w:rsidRPr="00D445B7" w:rsidRDefault="006C4BA4" w:rsidP="006C4BA4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Gabinete do </w:t>
            </w:r>
          </w:p>
          <w:p w14:paraId="1B6A4375" w14:textId="77777777" w:rsidR="006C4BA4" w:rsidRPr="00D445B7" w:rsidRDefault="006C4BA4" w:rsidP="006C4BA4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Prefeito e </w:t>
            </w:r>
          </w:p>
          <w:p w14:paraId="56AAA6FC" w14:textId="77777777" w:rsidR="006C4BA4" w:rsidRPr="00D445B7" w:rsidRDefault="006C4BA4" w:rsidP="006C4BA4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 xml:space="preserve">Secretaria de </w:t>
            </w:r>
          </w:p>
          <w:p w14:paraId="6BD4F653" w14:textId="77777777" w:rsidR="006C4BA4" w:rsidRPr="00D445B7" w:rsidRDefault="006C4BA4" w:rsidP="006C4BA4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 xml:space="preserve">Secretaria </w:t>
            </w:r>
          </w:p>
          <w:p w14:paraId="63FAB3C1" w14:textId="77777777" w:rsidR="006C4BA4" w:rsidRPr="00D445B7" w:rsidRDefault="006C4BA4" w:rsidP="006C4BA4">
            <w:pPr>
              <w:spacing w:after="2"/>
              <w:ind w:left="2" w:firstLine="0"/>
              <w:jc w:val="left"/>
              <w:rPr>
                <w:b/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>Municipal de Saúde</w:t>
            </w:r>
          </w:p>
          <w:p w14:paraId="23CED8A5" w14:textId="77777777" w:rsidR="006C4BA4" w:rsidRPr="00D445B7" w:rsidRDefault="006C4BA4" w:rsidP="006C4BA4">
            <w:pPr>
              <w:spacing w:after="2"/>
              <w:ind w:left="2" w:firstLine="0"/>
              <w:jc w:val="left"/>
              <w:rPr>
                <w:b/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>Conselho Municipal do Idoso</w:t>
            </w:r>
          </w:p>
          <w:p w14:paraId="5159EA23" w14:textId="77777777" w:rsidR="006C4BA4" w:rsidRPr="00D445B7" w:rsidRDefault="006C4BA4" w:rsidP="006C4BA4">
            <w:pPr>
              <w:spacing w:after="2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b/>
                <w:sz w:val="18"/>
                <w:szCs w:val="18"/>
              </w:rPr>
              <w:t>Secretaria de Promoção Social</w:t>
            </w:r>
          </w:p>
          <w:p w14:paraId="6CC72D68" w14:textId="3EB13418" w:rsidR="00D445B7" w:rsidRDefault="006C4BA4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  <w:r w:rsidRPr="00D445B7">
              <w:rPr>
                <w:sz w:val="18"/>
                <w:szCs w:val="18"/>
              </w:rPr>
              <w:t>Faculdade de Inhumas/FACMAIS</w:t>
            </w:r>
          </w:p>
          <w:p w14:paraId="390C19C7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303719B4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1126D627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0005A4D9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3C911647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0252DF53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0FC29076" w14:textId="77777777" w:rsidR="00D445B7" w:rsidRDefault="00D445B7" w:rsidP="00BB7FD0">
            <w:pPr>
              <w:spacing w:after="0"/>
              <w:ind w:left="2" w:firstLine="0"/>
              <w:jc w:val="left"/>
              <w:rPr>
                <w:sz w:val="18"/>
                <w:szCs w:val="18"/>
              </w:rPr>
            </w:pPr>
          </w:p>
          <w:p w14:paraId="01782366" w14:textId="404E1D30" w:rsidR="00D445B7" w:rsidRPr="00D445B7" w:rsidRDefault="00D445B7" w:rsidP="00D445B7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BB7FD0" w14:paraId="427BB3EA" w14:textId="77777777" w:rsidTr="00BB7FD0">
        <w:tblPrEx>
          <w:tblCellMar>
            <w:right w:w="44" w:type="dxa"/>
          </w:tblCellMar>
        </w:tblPrEx>
        <w:trPr>
          <w:trHeight w:val="264"/>
        </w:trPr>
        <w:tc>
          <w:tcPr>
            <w:tcW w:w="14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0B78" w14:textId="77777777" w:rsidR="00BB7FD0" w:rsidRDefault="00BB7FD0" w:rsidP="00BB7FD0">
            <w:pPr>
              <w:spacing w:after="0"/>
              <w:ind w:right="67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COMUNICAÇÃO E INFORMAÇÃO </w:t>
            </w:r>
          </w:p>
        </w:tc>
      </w:tr>
    </w:tbl>
    <w:p w14:paraId="1EB1F020" w14:textId="77777777" w:rsidR="00BB7FD0" w:rsidRDefault="00BB7FD0" w:rsidP="00BB7FD0">
      <w:pPr>
        <w:spacing w:after="0"/>
        <w:ind w:left="-1418" w:right="15424" w:firstLine="0"/>
        <w:jc w:val="left"/>
      </w:pPr>
    </w:p>
    <w:tbl>
      <w:tblPr>
        <w:tblStyle w:val="TableGrid"/>
        <w:tblW w:w="14172" w:type="dxa"/>
        <w:tblInd w:w="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686"/>
        <w:gridCol w:w="1842"/>
        <w:gridCol w:w="1838"/>
        <w:gridCol w:w="1408"/>
        <w:gridCol w:w="450"/>
        <w:gridCol w:w="94"/>
        <w:gridCol w:w="1560"/>
        <w:gridCol w:w="524"/>
        <w:gridCol w:w="13"/>
        <w:gridCol w:w="1808"/>
        <w:gridCol w:w="11"/>
        <w:gridCol w:w="1125"/>
        <w:gridCol w:w="1813"/>
      </w:tblGrid>
      <w:tr w:rsidR="00A265D3" w14:paraId="67E9D86E" w14:textId="77777777" w:rsidTr="006A3D04">
        <w:trPr>
          <w:trHeight w:val="284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C67B" w14:textId="77777777" w:rsidR="00BB7FD0" w:rsidRPr="00A01846" w:rsidRDefault="00BB7FD0" w:rsidP="00BB7FD0">
            <w:pPr>
              <w:spacing w:after="0"/>
              <w:ind w:left="108" w:right="5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Comunicação e Informação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1C5" w14:textId="77777777" w:rsidR="00BB7FD0" w:rsidRPr="00A01846" w:rsidRDefault="00BB7FD0" w:rsidP="00BB7FD0">
            <w:pPr>
              <w:spacing w:after="2" w:line="238" w:lineRule="auto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Idosos solicitarem </w:t>
            </w:r>
          </w:p>
          <w:p w14:paraId="2A98482D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programas </w:t>
            </w:r>
            <w:r w:rsidRPr="00A01846">
              <w:rPr>
                <w:sz w:val="20"/>
                <w:szCs w:val="20"/>
              </w:rPr>
              <w:tab/>
              <w:t xml:space="preserve">de rádios </w:t>
            </w:r>
            <w:r w:rsidRPr="00A01846">
              <w:rPr>
                <w:sz w:val="20"/>
                <w:szCs w:val="20"/>
              </w:rPr>
              <w:tab/>
              <w:t xml:space="preserve">e televisão sobre envelhecimento ativo e respeito aos idosos.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B65F" w14:textId="77777777" w:rsidR="00BB7FD0" w:rsidRPr="00A01846" w:rsidRDefault="00BB7FD0" w:rsidP="00BB7FD0">
            <w:pPr>
              <w:spacing w:after="2" w:line="238" w:lineRule="auto"/>
              <w:ind w:left="106" w:firstLine="0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Realizar uma campanha de </w:t>
            </w:r>
          </w:p>
          <w:p w14:paraId="6F02340C" w14:textId="77777777" w:rsidR="00BB7FD0" w:rsidRPr="00A01846" w:rsidRDefault="00BB7FD0" w:rsidP="00BB7FD0">
            <w:pPr>
              <w:spacing w:after="0"/>
              <w:ind w:left="106" w:right="107" w:firstLine="0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grande proporção, para atingir 60+ de todas as classes sociais, sobre envelhecimento ativo e respeito as pessoas idosas.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2E2" w14:textId="77777777" w:rsidR="00BB7FD0" w:rsidRPr="00A01846" w:rsidRDefault="00BB7FD0" w:rsidP="00BB7FD0">
            <w:pPr>
              <w:spacing w:after="2" w:line="238" w:lineRule="auto"/>
              <w:ind w:left="106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Contratar empresa </w:t>
            </w:r>
          </w:p>
          <w:p w14:paraId="37427220" w14:textId="77777777" w:rsidR="00BB7FD0" w:rsidRPr="00A01846" w:rsidRDefault="00BB7FD0" w:rsidP="00BB7FD0">
            <w:pPr>
              <w:spacing w:after="0"/>
              <w:ind w:left="106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especializada para </w:t>
            </w:r>
            <w:r w:rsidRPr="00A01846">
              <w:rPr>
                <w:sz w:val="20"/>
                <w:szCs w:val="20"/>
              </w:rPr>
              <w:tab/>
              <w:t xml:space="preserve">realizar campanha sobre envelhecimento ativo e respeito aos idosos.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1104B" w14:textId="77777777" w:rsidR="00BB7FD0" w:rsidRPr="00A01846" w:rsidRDefault="00BB7FD0" w:rsidP="00BB7FD0">
            <w:pPr>
              <w:spacing w:after="2" w:line="238" w:lineRule="auto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Divulgação campanha, </w:t>
            </w:r>
          </w:p>
          <w:p w14:paraId="0E7AB87C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programas </w:t>
            </w:r>
          </w:p>
          <w:p w14:paraId="1504191C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rádio, </w:t>
            </w:r>
          </w:p>
          <w:p w14:paraId="5943F327" w14:textId="6D2274AD" w:rsidR="00BB7FD0" w:rsidRPr="00A01846" w:rsidRDefault="00BB7FD0" w:rsidP="00BB7FD0">
            <w:pPr>
              <w:spacing w:after="0" w:line="239" w:lineRule="auto"/>
              <w:ind w:left="108" w:right="-414" w:firstLine="0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Outdoors, distribuição folders e </w:t>
            </w:r>
            <w:proofErr w:type="spellStart"/>
            <w:r w:rsidRPr="00A01846">
              <w:rPr>
                <w:sz w:val="20"/>
                <w:szCs w:val="20"/>
              </w:rPr>
              <w:t>cartsobre</w:t>
            </w:r>
            <w:proofErr w:type="spellEnd"/>
            <w:r w:rsidRPr="00A01846">
              <w:rPr>
                <w:sz w:val="20"/>
                <w:szCs w:val="20"/>
              </w:rPr>
              <w:t xml:space="preserve"> envelhecimento ativo e respeito aos </w:t>
            </w:r>
          </w:p>
          <w:p w14:paraId="1ED410E9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60+ 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98A25" w14:textId="77777777" w:rsidR="00BB7FD0" w:rsidRPr="00A01846" w:rsidRDefault="00BB7FD0" w:rsidP="00BB7FD0">
            <w:pPr>
              <w:spacing w:after="0" w:line="239" w:lineRule="auto"/>
              <w:ind w:right="106" w:firstLine="0"/>
              <w:jc w:val="righ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da com de </w:t>
            </w:r>
          </w:p>
          <w:p w14:paraId="45557C91" w14:textId="77777777" w:rsidR="00BB7FD0" w:rsidRPr="00A01846" w:rsidRDefault="00BB7FD0" w:rsidP="00BB7FD0">
            <w:pPr>
              <w:spacing w:after="232"/>
              <w:ind w:left="71" w:firstLine="0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TV, </w:t>
            </w:r>
          </w:p>
          <w:p w14:paraId="7B989952" w14:textId="2020D7D0" w:rsidR="00BB7FD0" w:rsidRPr="00A01846" w:rsidRDefault="00A265D3" w:rsidP="00A265D3">
            <w:pPr>
              <w:spacing w:after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der e </w:t>
            </w:r>
            <w:r w:rsidR="00BB7FD0" w:rsidRPr="00A01846">
              <w:rPr>
                <w:sz w:val="20"/>
                <w:szCs w:val="20"/>
              </w:rPr>
              <w:t xml:space="preserve">azes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60B" w14:textId="77777777" w:rsidR="00BB7FD0" w:rsidRPr="00A01846" w:rsidRDefault="00BB7FD0" w:rsidP="00BB7FD0">
            <w:pPr>
              <w:spacing w:after="2" w:line="238" w:lineRule="auto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Sociedade informada </w:t>
            </w:r>
          </w:p>
          <w:p w14:paraId="0B40532A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através </w:t>
            </w:r>
            <w:r w:rsidRPr="00A01846">
              <w:rPr>
                <w:sz w:val="20"/>
                <w:szCs w:val="20"/>
              </w:rPr>
              <w:tab/>
              <w:t xml:space="preserve">de campanha rádio, TV, </w:t>
            </w:r>
            <w:r w:rsidRPr="00A01846">
              <w:rPr>
                <w:sz w:val="20"/>
                <w:szCs w:val="20"/>
              </w:rPr>
              <w:tab/>
              <w:t xml:space="preserve">Outdoors, distribuição </w:t>
            </w:r>
            <w:r w:rsidRPr="00A01846">
              <w:rPr>
                <w:sz w:val="20"/>
                <w:szCs w:val="20"/>
              </w:rPr>
              <w:tab/>
              <w:t xml:space="preserve">de folders </w:t>
            </w:r>
            <w:r w:rsidRPr="00A01846">
              <w:rPr>
                <w:sz w:val="20"/>
                <w:szCs w:val="20"/>
              </w:rPr>
              <w:tab/>
              <w:t xml:space="preserve">e cartazes.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2A74" w14:textId="77777777" w:rsidR="00BB7FD0" w:rsidRPr="00A01846" w:rsidRDefault="00BB7FD0" w:rsidP="00BB7FD0">
            <w:pPr>
              <w:spacing w:after="2" w:line="238" w:lineRule="auto"/>
              <w:ind w:left="15" w:firstLine="0"/>
              <w:jc w:val="center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06/2019 até  </w:t>
            </w:r>
          </w:p>
          <w:p w14:paraId="034086D3" w14:textId="77777777" w:rsidR="00BB7FD0" w:rsidRPr="00A01846" w:rsidRDefault="00BB7FD0" w:rsidP="00BB7FD0">
            <w:pPr>
              <w:spacing w:after="0"/>
              <w:ind w:left="168" w:firstLine="0"/>
              <w:jc w:val="left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12/2021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898" w14:textId="77777777" w:rsidR="00BB7FD0" w:rsidRPr="00A01846" w:rsidRDefault="00BB7FD0" w:rsidP="00BB7FD0">
            <w:pPr>
              <w:spacing w:after="0"/>
              <w:ind w:left="3" w:firstLine="0"/>
              <w:jc w:val="center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Divisão de </w:t>
            </w:r>
          </w:p>
          <w:p w14:paraId="3A33950D" w14:textId="77777777" w:rsidR="00BB7FD0" w:rsidRPr="00A01846" w:rsidRDefault="00BB7FD0" w:rsidP="00BB7FD0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01846">
              <w:rPr>
                <w:sz w:val="20"/>
                <w:szCs w:val="20"/>
              </w:rPr>
              <w:t xml:space="preserve">Comunicação </w:t>
            </w:r>
          </w:p>
        </w:tc>
      </w:tr>
      <w:tr w:rsidR="00BB7FD0" w14:paraId="2C879AC4" w14:textId="77777777" w:rsidTr="006A3D04">
        <w:trPr>
          <w:trHeight w:val="481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E52C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lastRenderedPageBreak/>
              <w:t xml:space="preserve">FUNDAÇÃO </w:t>
            </w:r>
          </w:p>
          <w:p w14:paraId="3BEE8A3F" w14:textId="77777777" w:rsidR="00BB7FD0" w:rsidRPr="00A01846" w:rsidRDefault="00BB7FD0" w:rsidP="00BB7FD0">
            <w:pPr>
              <w:spacing w:after="0"/>
              <w:ind w:left="108" w:firstLine="0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MUNICIPAL DA </w:t>
            </w:r>
          </w:p>
          <w:p w14:paraId="493A74BE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PESSOA </w:t>
            </w:r>
          </w:p>
          <w:p w14:paraId="629D7F67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IDOSA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7F37" w14:textId="77777777" w:rsidR="00BB7FD0" w:rsidRPr="00A01846" w:rsidRDefault="00BB7FD0" w:rsidP="00BB7FD0">
            <w:pPr>
              <w:ind w:left="108" w:right="111" w:firstLine="0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Pessoas com mais de 60 anos, em </w:t>
            </w:r>
          </w:p>
          <w:p w14:paraId="1F7630EE" w14:textId="77777777" w:rsidR="00BB7FD0" w:rsidRPr="00A01846" w:rsidRDefault="00BB7FD0" w:rsidP="00BB7FD0">
            <w:pPr>
              <w:spacing w:after="0"/>
              <w:ind w:left="108" w:right="85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vulnerabilidade socioeconômica, em fila de espera para acolhimento institucional.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D09" w14:textId="77777777" w:rsidR="00BB7FD0" w:rsidRPr="00A01846" w:rsidRDefault="00BB7FD0" w:rsidP="00BB7FD0">
            <w:pPr>
              <w:spacing w:after="0" w:line="247" w:lineRule="auto"/>
              <w:ind w:left="106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Ampliar </w:t>
            </w:r>
            <w:r w:rsidRPr="00A01846">
              <w:rPr>
                <w:b/>
                <w:sz w:val="18"/>
                <w:szCs w:val="18"/>
              </w:rPr>
              <w:tab/>
              <w:t xml:space="preserve">o número de vagas ofertadas </w:t>
            </w:r>
            <w:r w:rsidRPr="00A01846">
              <w:rPr>
                <w:b/>
                <w:sz w:val="18"/>
                <w:szCs w:val="18"/>
              </w:rPr>
              <w:tab/>
              <w:t xml:space="preserve">pelo município, </w:t>
            </w:r>
            <w:r w:rsidRPr="00A01846">
              <w:rPr>
                <w:b/>
                <w:sz w:val="18"/>
                <w:szCs w:val="18"/>
              </w:rPr>
              <w:tab/>
              <w:t xml:space="preserve">em Instituição </w:t>
            </w:r>
            <w:r w:rsidRPr="00A01846">
              <w:rPr>
                <w:b/>
                <w:sz w:val="18"/>
                <w:szCs w:val="18"/>
              </w:rPr>
              <w:tab/>
              <w:t xml:space="preserve">de Longa </w:t>
            </w:r>
          </w:p>
          <w:p w14:paraId="73752C30" w14:textId="77777777" w:rsidR="00BB7FD0" w:rsidRPr="00A01846" w:rsidRDefault="00BB7FD0" w:rsidP="00BB7FD0">
            <w:pPr>
              <w:tabs>
                <w:tab w:val="center" w:pos="727"/>
                <w:tab w:val="center" w:pos="1676"/>
              </w:tabs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Pr="00A01846">
              <w:rPr>
                <w:b/>
                <w:sz w:val="18"/>
                <w:szCs w:val="18"/>
              </w:rPr>
              <w:t xml:space="preserve">Permanência </w:t>
            </w:r>
            <w:r w:rsidRPr="00A01846">
              <w:rPr>
                <w:b/>
                <w:sz w:val="18"/>
                <w:szCs w:val="18"/>
              </w:rPr>
              <w:tab/>
              <w:t xml:space="preserve">– </w:t>
            </w:r>
          </w:p>
          <w:p w14:paraId="712D16EF" w14:textId="77777777" w:rsidR="00BB7FD0" w:rsidRPr="00A01846" w:rsidRDefault="00BB7FD0" w:rsidP="00BB7FD0">
            <w:pPr>
              <w:spacing w:after="0"/>
              <w:ind w:left="106" w:firstLine="0"/>
              <w:jc w:val="left"/>
              <w:rPr>
                <w:sz w:val="18"/>
                <w:szCs w:val="18"/>
              </w:rPr>
            </w:pPr>
            <w:r w:rsidRPr="00A01846">
              <w:rPr>
                <w:b/>
                <w:sz w:val="18"/>
                <w:szCs w:val="18"/>
              </w:rPr>
              <w:t xml:space="preserve">ILPI, para 60+ em vulnerabilidade social.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5C56F" w14:textId="77777777" w:rsidR="00BB7FD0" w:rsidRPr="00A01846" w:rsidRDefault="00BB7FD0" w:rsidP="00BB7FD0">
            <w:pPr>
              <w:spacing w:after="0"/>
              <w:ind w:left="10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Construção </w:t>
            </w:r>
          </w:p>
          <w:p w14:paraId="490421D8" w14:textId="77777777" w:rsidR="00BB7FD0" w:rsidRPr="00A01846" w:rsidRDefault="00BB7FD0" w:rsidP="00BB7FD0">
            <w:pPr>
              <w:spacing w:after="0"/>
              <w:ind w:left="106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Instituição </w:t>
            </w:r>
          </w:p>
          <w:p w14:paraId="3E93323C" w14:textId="77777777" w:rsidR="00BB7FD0" w:rsidRPr="00A01846" w:rsidRDefault="00BB7FD0" w:rsidP="00BB7FD0">
            <w:pPr>
              <w:spacing w:after="0"/>
              <w:ind w:left="106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Longa </w:t>
            </w:r>
          </w:p>
          <w:p w14:paraId="2FFB0EAD" w14:textId="77777777" w:rsidR="00BB7FD0" w:rsidRPr="00A01846" w:rsidRDefault="00BB7FD0" w:rsidP="00BB7FD0">
            <w:pPr>
              <w:spacing w:line="239" w:lineRule="auto"/>
              <w:ind w:left="106" w:right="-439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Permanência Municipal infraestrutura de acordo com as</w:t>
            </w:r>
          </w:p>
          <w:p w14:paraId="4D6EC562" w14:textId="77777777" w:rsidR="00BB7FD0" w:rsidRPr="00A01846" w:rsidRDefault="00BB7FD0" w:rsidP="00BB7FD0">
            <w:pPr>
              <w:spacing w:after="0"/>
              <w:ind w:left="106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legislações vigentes.  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725D5" w14:textId="77777777" w:rsidR="00BB7FD0" w:rsidRPr="00A01846" w:rsidRDefault="00BB7FD0" w:rsidP="00BB7FD0">
            <w:pPr>
              <w:spacing w:after="507" w:line="238" w:lineRule="auto"/>
              <w:ind w:left="72" w:firstLine="0"/>
              <w:jc w:val="center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de </w:t>
            </w:r>
            <w:proofErr w:type="spellStart"/>
            <w:r w:rsidRPr="00A01846">
              <w:rPr>
                <w:sz w:val="18"/>
                <w:szCs w:val="18"/>
              </w:rPr>
              <w:t>de</w:t>
            </w:r>
            <w:proofErr w:type="spellEnd"/>
            <w:r w:rsidRPr="00A01846">
              <w:rPr>
                <w:sz w:val="18"/>
                <w:szCs w:val="18"/>
              </w:rPr>
              <w:t xml:space="preserve"> </w:t>
            </w:r>
          </w:p>
          <w:p w14:paraId="1A931F11" w14:textId="77777777" w:rsidR="00BB7FD0" w:rsidRPr="00A01846" w:rsidRDefault="00BB7FD0" w:rsidP="00BB7FD0">
            <w:pPr>
              <w:spacing w:after="232"/>
              <w:ind w:left="21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com </w:t>
            </w:r>
          </w:p>
          <w:p w14:paraId="191B9BFB" w14:textId="77777777" w:rsidR="00BB7FD0" w:rsidRPr="00A01846" w:rsidRDefault="00BB7FD0" w:rsidP="00BB7FD0">
            <w:pPr>
              <w:spacing w:after="0"/>
              <w:ind w:right="49" w:firstLine="0"/>
              <w:jc w:val="righ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A6A0" w14:textId="4C137ED7" w:rsidR="00BB7FD0" w:rsidRPr="00A01846" w:rsidRDefault="00BB7FD0" w:rsidP="00BB7FD0">
            <w:pPr>
              <w:spacing w:after="9" w:line="239" w:lineRule="auto"/>
              <w:ind w:left="108" w:right="105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Acolher pessoas idosas, que </w:t>
            </w:r>
            <w:r w:rsidRPr="00A01846">
              <w:rPr>
                <w:b/>
                <w:sz w:val="18"/>
                <w:szCs w:val="18"/>
              </w:rPr>
              <w:t>solicitem</w:t>
            </w:r>
            <w:r w:rsidR="00A265D3" w:rsidRPr="00A01846">
              <w:rPr>
                <w:b/>
                <w:sz w:val="18"/>
                <w:szCs w:val="18"/>
              </w:rPr>
              <w:t xml:space="preserve"> junto ao CREAS vaga para</w:t>
            </w:r>
            <w:r w:rsidRPr="00A01846">
              <w:rPr>
                <w:sz w:val="18"/>
                <w:szCs w:val="18"/>
              </w:rPr>
              <w:t xml:space="preserve"> este acolhimento. Para isto </w:t>
            </w:r>
            <w:r w:rsidRPr="00A01846">
              <w:rPr>
                <w:sz w:val="18"/>
                <w:szCs w:val="18"/>
              </w:rPr>
              <w:tab/>
              <w:t xml:space="preserve">será </w:t>
            </w:r>
          </w:p>
          <w:p w14:paraId="32743C0A" w14:textId="77777777" w:rsidR="00BB7FD0" w:rsidRPr="00A01846" w:rsidRDefault="00BB7FD0" w:rsidP="00BB7FD0">
            <w:pPr>
              <w:spacing w:after="0" w:line="239" w:lineRule="auto"/>
              <w:ind w:left="108" w:right="106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respeitada legislação vigente, destinando a vaga para 60+ com os vínculos familiares rompidos, esteja em vulnerabilidade social ou com </w:t>
            </w:r>
          </w:p>
          <w:p w14:paraId="30302566" w14:textId="77777777" w:rsidR="00BB7FD0" w:rsidRPr="00A01846" w:rsidRDefault="00BB7FD0" w:rsidP="00BB7FD0">
            <w:pPr>
              <w:spacing w:after="0"/>
              <w:ind w:left="108" w:right="105" w:firstLine="0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necessidade extrema de saúde, da qual a família não tenha condições de assisti-los. 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4C2" w14:textId="77777777" w:rsidR="00BB7FD0" w:rsidRPr="00A01846" w:rsidRDefault="00BB7FD0" w:rsidP="00BB7FD0">
            <w:pPr>
              <w:spacing w:after="0" w:line="239" w:lineRule="auto"/>
              <w:ind w:left="108" w:right="11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Estrutura máxima para 60 pessoas idosas.  </w:t>
            </w:r>
          </w:p>
          <w:p w14:paraId="1B4CE3FD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6FD32EC2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13B5BE1E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3E4B3F45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67C700A6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5870BE30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783D2820" w14:textId="77777777" w:rsidR="00BB7FD0" w:rsidRPr="00A01846" w:rsidRDefault="00BB7FD0" w:rsidP="00BB7FD0">
            <w:pPr>
              <w:spacing w:after="0"/>
              <w:ind w:left="61" w:firstLine="0"/>
              <w:jc w:val="center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5B05" w14:textId="77777777" w:rsidR="00BB7FD0" w:rsidRPr="00A01846" w:rsidRDefault="00BB7FD0" w:rsidP="00BB7FD0">
            <w:pPr>
              <w:spacing w:after="2" w:line="238" w:lineRule="auto"/>
              <w:ind w:left="15" w:firstLine="0"/>
              <w:jc w:val="center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02/2019 até </w:t>
            </w:r>
          </w:p>
          <w:p w14:paraId="7C65B158" w14:textId="77777777" w:rsidR="00BB7FD0" w:rsidRPr="00A01846" w:rsidRDefault="00BB7FD0" w:rsidP="00BB7FD0">
            <w:pPr>
              <w:spacing w:after="0"/>
              <w:ind w:left="16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12/2022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77B3" w14:textId="356624EF" w:rsidR="00BB7FD0" w:rsidRPr="00A01846" w:rsidRDefault="00A265D3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>Secretaria de Promoção</w:t>
            </w:r>
            <w:r w:rsidR="00BB7FD0" w:rsidRPr="00A01846">
              <w:rPr>
                <w:sz w:val="18"/>
                <w:szCs w:val="18"/>
              </w:rPr>
              <w:t xml:space="preserve"> </w:t>
            </w:r>
          </w:p>
          <w:p w14:paraId="3CB9C14F" w14:textId="04E2D1F9" w:rsidR="00BB7FD0" w:rsidRPr="00A01846" w:rsidRDefault="00BB7FD0" w:rsidP="00A265D3">
            <w:pPr>
              <w:tabs>
                <w:tab w:val="center" w:pos="572"/>
                <w:tab w:val="center" w:pos="1610"/>
              </w:tabs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01846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A265D3" w:rsidRPr="00A01846">
              <w:rPr>
                <w:rFonts w:ascii="Calibri" w:eastAsia="Calibri" w:hAnsi="Calibri" w:cs="Calibri"/>
                <w:sz w:val="18"/>
                <w:szCs w:val="18"/>
              </w:rPr>
              <w:t>Social</w:t>
            </w:r>
            <w:r w:rsidRPr="00A01846">
              <w:rPr>
                <w:sz w:val="18"/>
                <w:szCs w:val="18"/>
              </w:rPr>
              <w:t xml:space="preserve"> </w:t>
            </w:r>
          </w:p>
          <w:p w14:paraId="3D39BC15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6AF136EF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42D56FB3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112B100E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3C139D63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5789B090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584756BC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43D73CA5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333E5152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78C28649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59A69401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  <w:p w14:paraId="6688E35F" w14:textId="77777777" w:rsidR="00BB7FD0" w:rsidRPr="00A01846" w:rsidRDefault="00BB7FD0" w:rsidP="00BB7FD0">
            <w:pPr>
              <w:spacing w:after="0"/>
              <w:ind w:left="108" w:firstLine="0"/>
              <w:jc w:val="left"/>
              <w:rPr>
                <w:sz w:val="18"/>
                <w:szCs w:val="18"/>
              </w:rPr>
            </w:pPr>
            <w:r w:rsidRPr="00A01846">
              <w:rPr>
                <w:sz w:val="18"/>
                <w:szCs w:val="18"/>
              </w:rPr>
              <w:t xml:space="preserve"> </w:t>
            </w:r>
          </w:p>
        </w:tc>
      </w:tr>
    </w:tbl>
    <w:p w14:paraId="4A53E824" w14:textId="3350A40C" w:rsidR="00234E2A" w:rsidRDefault="00234E2A">
      <w:pPr>
        <w:spacing w:after="118"/>
        <w:ind w:left="0" w:right="3931" w:firstLine="0"/>
        <w:jc w:val="right"/>
      </w:pPr>
    </w:p>
    <w:p w14:paraId="37B24032" w14:textId="4C557DDA" w:rsidR="006A3D04" w:rsidRDefault="006A3D04">
      <w:pPr>
        <w:spacing w:after="118"/>
        <w:ind w:left="0" w:right="3931" w:firstLine="0"/>
        <w:jc w:val="right"/>
      </w:pPr>
    </w:p>
    <w:p w14:paraId="06C9FD2C" w14:textId="0E0246D2" w:rsidR="006A3D04" w:rsidRDefault="006A3D04">
      <w:pPr>
        <w:spacing w:after="118"/>
        <w:ind w:left="0" w:right="3931" w:firstLine="0"/>
        <w:jc w:val="right"/>
      </w:pPr>
    </w:p>
    <w:p w14:paraId="0863A4DC" w14:textId="71B832BB" w:rsidR="006A3D04" w:rsidRDefault="006A3D04">
      <w:pPr>
        <w:spacing w:after="118"/>
        <w:ind w:left="0" w:right="3931" w:firstLine="0"/>
        <w:jc w:val="right"/>
      </w:pPr>
    </w:p>
    <w:p w14:paraId="427F3395" w14:textId="24EABA84" w:rsidR="006A3D04" w:rsidRDefault="006A3D04">
      <w:pPr>
        <w:spacing w:after="118"/>
        <w:ind w:left="0" w:right="3931" w:firstLine="0"/>
        <w:jc w:val="right"/>
      </w:pPr>
    </w:p>
    <w:p w14:paraId="5C021632" w14:textId="77777777" w:rsidR="006A3D04" w:rsidRDefault="006A3D04">
      <w:pPr>
        <w:spacing w:after="118"/>
        <w:ind w:left="0" w:right="3931" w:firstLine="0"/>
        <w:jc w:val="right"/>
      </w:pPr>
    </w:p>
    <w:p w14:paraId="6909077E" w14:textId="77777777" w:rsidR="00CE5E46" w:rsidRDefault="00CE5E46">
      <w:pPr>
        <w:spacing w:after="0"/>
        <w:ind w:left="0" w:right="3931" w:firstLine="0"/>
        <w:jc w:val="right"/>
        <w:rPr>
          <w:b/>
          <w:sz w:val="40"/>
          <w:szCs w:val="40"/>
        </w:rPr>
      </w:pPr>
    </w:p>
    <w:p w14:paraId="09FA5065" w14:textId="798595D8" w:rsidR="00234E2A" w:rsidRPr="00E90522" w:rsidRDefault="00833C4B" w:rsidP="00A01846">
      <w:pPr>
        <w:tabs>
          <w:tab w:val="left" w:pos="3416"/>
        </w:tabs>
        <w:spacing w:after="119"/>
        <w:ind w:left="3699" w:firstLine="0"/>
        <w:jc w:val="left"/>
        <w:rPr>
          <w:b/>
        </w:rPr>
      </w:pPr>
      <w:r>
        <w:rPr>
          <w:b/>
        </w:rPr>
        <w:lastRenderedPageBreak/>
        <w:tab/>
      </w:r>
      <w:r w:rsidR="009410EB">
        <w:rPr>
          <w:b/>
        </w:rPr>
        <w:t xml:space="preserve">  </w:t>
      </w:r>
      <w:r w:rsidR="00DC1C56" w:rsidRPr="00E90522">
        <w:rPr>
          <w:b/>
        </w:rPr>
        <w:t>BIBLIOGRAFIA CONSULTADA</w:t>
      </w:r>
    </w:p>
    <w:p w14:paraId="62EAE7D0" w14:textId="77777777" w:rsidR="00234E2A" w:rsidRPr="00E90522" w:rsidRDefault="00406BAE" w:rsidP="00E90522">
      <w:pPr>
        <w:spacing w:after="114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90522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68CC0E72" w14:textId="6AF19211" w:rsidR="00234E2A" w:rsidRPr="00E90522" w:rsidRDefault="00E90522" w:rsidP="00E90522">
      <w:pPr>
        <w:spacing w:after="4" w:line="354" w:lineRule="auto"/>
        <w:ind w:left="-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Ministério da Cidadania. </w:t>
      </w:r>
      <w:r w:rsidR="00406BAE" w:rsidRPr="00BD3525">
        <w:rPr>
          <w:rFonts w:ascii="Times New Roman" w:hAnsi="Times New Roman" w:cs="Times New Roman"/>
          <w:b/>
          <w:color w:val="auto"/>
          <w:szCs w:val="24"/>
        </w:rPr>
        <w:t>Estratég</w:t>
      </w:r>
      <w:r w:rsidR="00BD3525" w:rsidRPr="00BD3525">
        <w:rPr>
          <w:rFonts w:ascii="Times New Roman" w:hAnsi="Times New Roman" w:cs="Times New Roman"/>
          <w:b/>
          <w:color w:val="auto"/>
          <w:szCs w:val="24"/>
        </w:rPr>
        <w:t>ia Brasil Amigo da Pessoa Idosa.</w:t>
      </w:r>
      <w:r w:rsidR="00BD3525">
        <w:rPr>
          <w:rFonts w:ascii="Times New Roman" w:hAnsi="Times New Roman" w:cs="Times New Roman"/>
          <w:color w:val="auto"/>
          <w:szCs w:val="24"/>
        </w:rPr>
        <w:t xml:space="preserve"> </w:t>
      </w:r>
      <w:r w:rsidR="00406BAE" w:rsidRPr="00E90522">
        <w:rPr>
          <w:rFonts w:ascii="Times New Roman" w:hAnsi="Times New Roman" w:cs="Times New Roman"/>
          <w:color w:val="auto"/>
          <w:szCs w:val="24"/>
        </w:rPr>
        <w:t xml:space="preserve">Guia de Orientação, disponível em  </w:t>
      </w:r>
      <w:hyperlink r:id="rId11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https://www.mds.gov.br/webarquivos/publicacao/Brasil_Amigo_Pesso_Idosa/Guia_Orientacao_Brasil_Amigo_Pessoa_Idosa</w:t>
        </w:r>
      </w:hyperlink>
      <w:hyperlink r:id="rId12">
        <w:r w:rsidR="00406BAE" w:rsidRPr="00E90522">
          <w:rPr>
            <w:rFonts w:ascii="Times New Roman" w:eastAsia="Calibri" w:hAnsi="Times New Roman" w:cs="Times New Roman"/>
            <w:color w:val="auto"/>
            <w:szCs w:val="24"/>
          </w:rPr>
          <w:t xml:space="preserve"> </w:t>
        </w:r>
      </w:hyperlink>
    </w:p>
    <w:p w14:paraId="77531D3A" w14:textId="77777777" w:rsidR="00234E2A" w:rsidRPr="00E90522" w:rsidRDefault="00406BAE" w:rsidP="00E90522">
      <w:pPr>
        <w:spacing w:after="162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90522">
        <w:rPr>
          <w:rFonts w:ascii="Times New Roman" w:eastAsia="Calibri" w:hAnsi="Times New Roman" w:cs="Times New Roman"/>
          <w:color w:val="auto"/>
          <w:szCs w:val="24"/>
        </w:rPr>
        <w:t xml:space="preserve"> </w:t>
      </w:r>
    </w:p>
    <w:p w14:paraId="4A9536E7" w14:textId="77777777" w:rsidR="00234E2A" w:rsidRPr="00E90522" w:rsidRDefault="007E41FF" w:rsidP="00E90522">
      <w:pPr>
        <w:spacing w:after="126"/>
        <w:ind w:left="-5"/>
        <w:rPr>
          <w:rFonts w:ascii="Times New Roman" w:hAnsi="Times New Roman" w:cs="Times New Roman"/>
          <w:color w:val="auto"/>
          <w:szCs w:val="24"/>
        </w:rPr>
      </w:pPr>
      <w:hyperlink r:id="rId13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http://www.otics.org/estacoes</w:t>
        </w:r>
      </w:hyperlink>
      <w:hyperlink r:id="rId14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15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de</w:t>
        </w:r>
      </w:hyperlink>
      <w:hyperlink r:id="rId16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17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observacao/rio</w:t>
        </w:r>
      </w:hyperlink>
      <w:hyperlink r:id="rId18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19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saude</w:t>
        </w:r>
      </w:hyperlink>
      <w:hyperlink r:id="rId20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21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presente/subpav/atencao</w:t>
        </w:r>
      </w:hyperlink>
      <w:hyperlink r:id="rId22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23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primaria/caderneta</w:t>
        </w:r>
      </w:hyperlink>
      <w:hyperlink r:id="rId24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25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de</w:t>
        </w:r>
      </w:hyperlink>
      <w:hyperlink r:id="rId26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27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saude</w:t>
        </w:r>
      </w:hyperlink>
      <w:hyperlink r:id="rId28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29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da</w:t>
        </w:r>
      </w:hyperlink>
      <w:hyperlink r:id="rId30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31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pessoa</w:t>
        </w:r>
      </w:hyperlink>
      <w:hyperlink r:id="rId32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-</w:t>
        </w:r>
      </w:hyperlink>
      <w:hyperlink r:id="rId33">
        <w:r w:rsidR="00406BAE"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idosa</w:t>
        </w:r>
      </w:hyperlink>
      <w:hyperlink r:id="rId34">
        <w:r w:rsidR="00406BAE" w:rsidRPr="00E90522">
          <w:rPr>
            <w:rFonts w:ascii="Times New Roman" w:hAnsi="Times New Roman" w:cs="Times New Roman"/>
            <w:color w:val="auto"/>
            <w:szCs w:val="24"/>
          </w:rPr>
          <w:t xml:space="preserve"> </w:t>
        </w:r>
      </w:hyperlink>
    </w:p>
    <w:p w14:paraId="59680712" w14:textId="77777777" w:rsidR="00234E2A" w:rsidRPr="00E90522" w:rsidRDefault="00406BAE" w:rsidP="00E90522">
      <w:pPr>
        <w:spacing w:after="142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90522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06E41E80" w14:textId="77777777" w:rsidR="00234E2A" w:rsidRPr="00E90522" w:rsidRDefault="00406BAE" w:rsidP="00E90522">
      <w:pPr>
        <w:spacing w:after="130"/>
        <w:ind w:left="-5"/>
        <w:rPr>
          <w:rFonts w:ascii="Times New Roman" w:hAnsi="Times New Roman" w:cs="Times New Roman"/>
          <w:color w:val="auto"/>
          <w:szCs w:val="24"/>
        </w:rPr>
      </w:pPr>
      <w:r w:rsidRPr="00E90522">
        <w:rPr>
          <w:rFonts w:ascii="Times New Roman" w:hAnsi="Times New Roman" w:cs="Times New Roman"/>
          <w:color w:val="auto"/>
          <w:szCs w:val="24"/>
        </w:rPr>
        <w:t>Prefeitura Municipal de Minaçu Goiás -</w:t>
      </w:r>
      <w:hyperlink r:id="rId35">
        <w:r w:rsidRPr="00E90522">
          <w:rPr>
            <w:rFonts w:ascii="Times New Roman" w:hAnsi="Times New Roman" w:cs="Times New Roman"/>
            <w:color w:val="auto"/>
            <w:szCs w:val="24"/>
          </w:rPr>
          <w:t xml:space="preserve"> </w:t>
        </w:r>
      </w:hyperlink>
      <w:hyperlink r:id="rId36">
        <w:r w:rsidRPr="00E90522">
          <w:rPr>
            <w:rFonts w:ascii="Times New Roman" w:eastAsia="Calibri" w:hAnsi="Times New Roman" w:cs="Times New Roman"/>
            <w:color w:val="auto"/>
            <w:szCs w:val="24"/>
            <w:u w:val="single" w:color="0000FF"/>
          </w:rPr>
          <w:t>http://acessoainformacao.minacu.go.gov.br/legislacao</w:t>
        </w:r>
      </w:hyperlink>
      <w:hyperlink r:id="rId37">
        <w:r w:rsidRPr="00E90522">
          <w:rPr>
            <w:rFonts w:ascii="Times New Roman" w:hAnsi="Times New Roman" w:cs="Times New Roman"/>
            <w:color w:val="auto"/>
            <w:szCs w:val="24"/>
          </w:rPr>
          <w:t xml:space="preserve"> </w:t>
        </w:r>
      </w:hyperlink>
    </w:p>
    <w:p w14:paraId="7872C99F" w14:textId="77777777" w:rsidR="00234E2A" w:rsidRPr="00E90522" w:rsidRDefault="00406BAE" w:rsidP="00E90522">
      <w:pPr>
        <w:spacing w:after="119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90522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66ADD0A5" w14:textId="7E491B81" w:rsidR="00234E2A" w:rsidRPr="00E90522" w:rsidRDefault="00406BAE" w:rsidP="00E90522">
      <w:pPr>
        <w:ind w:left="0" w:firstLine="0"/>
        <w:rPr>
          <w:rFonts w:ascii="Times New Roman" w:hAnsi="Times New Roman" w:cs="Times New Roman"/>
          <w:color w:val="auto"/>
        </w:rPr>
      </w:pPr>
      <w:r w:rsidRPr="00E90522">
        <w:rPr>
          <w:rFonts w:ascii="Times New Roman" w:hAnsi="Times New Roman" w:cs="Times New Roman"/>
          <w:color w:val="auto"/>
        </w:rPr>
        <w:t xml:space="preserve">Estatuto do Idoso </w:t>
      </w:r>
      <w:r w:rsidR="00DC1C56" w:rsidRPr="00E90522">
        <w:rPr>
          <w:rFonts w:ascii="Times New Roman" w:hAnsi="Times New Roman" w:cs="Times New Roman"/>
          <w:color w:val="auto"/>
        </w:rPr>
        <w:t xml:space="preserve">- </w:t>
      </w:r>
      <w:hyperlink r:id="rId38" w:history="1">
        <w:r w:rsidR="00DC1C56" w:rsidRPr="00E90522">
          <w:rPr>
            <w:rStyle w:val="Hyperlink"/>
            <w:rFonts w:ascii="Times New Roman" w:hAnsi="Times New Roman" w:cs="Times New Roman"/>
            <w:color w:val="auto"/>
          </w:rPr>
          <w:t>http://www.planalto.gov.br/ccivil_03/leis/2003/l10.741.htm</w:t>
        </w:r>
      </w:hyperlink>
      <w:hyperlink r:id="rId39">
        <w:r w:rsidRPr="00E90522">
          <w:rPr>
            <w:rFonts w:ascii="Times New Roman" w:hAnsi="Times New Roman" w:cs="Times New Roman"/>
            <w:color w:val="auto"/>
          </w:rPr>
          <w:t xml:space="preserve"> </w:t>
        </w:r>
      </w:hyperlink>
    </w:p>
    <w:p w14:paraId="3BF8442C" w14:textId="77777777" w:rsidR="006A3D04" w:rsidRPr="008F6541" w:rsidRDefault="006A3D04" w:rsidP="00E90522">
      <w:pPr>
        <w:rPr>
          <w:rFonts w:ascii="Times New Roman" w:hAnsi="Times New Roman" w:cs="Times New Roman"/>
          <w:color w:val="auto"/>
          <w:szCs w:val="24"/>
        </w:rPr>
      </w:pPr>
    </w:p>
    <w:p w14:paraId="289BB373" w14:textId="6B767F23" w:rsidR="006A3D04" w:rsidRPr="008F6541" w:rsidRDefault="006A3D04" w:rsidP="00E90522">
      <w:pPr>
        <w:rPr>
          <w:rFonts w:ascii="Times New Roman" w:hAnsi="Times New Roman" w:cs="Times New Roman"/>
          <w:color w:val="auto"/>
          <w:szCs w:val="24"/>
        </w:rPr>
      </w:pPr>
      <w:r w:rsidRPr="008F6541">
        <w:rPr>
          <w:rFonts w:ascii="Times New Roman" w:hAnsi="Times New Roman" w:cs="Times New Roman"/>
          <w:color w:val="auto"/>
          <w:szCs w:val="24"/>
        </w:rPr>
        <w:t xml:space="preserve">BERNARTT, ML; OLIVEIRA, S. L. M.; PASSOS, A. A. Pato Branco – </w:t>
      </w:r>
      <w:r w:rsidRPr="008F6541">
        <w:rPr>
          <w:rFonts w:ascii="Times New Roman" w:hAnsi="Times New Roman" w:cs="Times New Roman"/>
          <w:b/>
          <w:bCs/>
          <w:color w:val="auto"/>
          <w:szCs w:val="24"/>
        </w:rPr>
        <w:t>Cidade Amiga do Idoso: primeiro diagnóstico para o envelhecimento ativo de seus cidadãos (Relatório Final).</w:t>
      </w:r>
      <w:r w:rsidRPr="008F6541">
        <w:rPr>
          <w:rFonts w:ascii="Times New Roman" w:hAnsi="Times New Roman" w:cs="Times New Roman"/>
          <w:color w:val="auto"/>
          <w:szCs w:val="24"/>
        </w:rPr>
        <w:t xml:space="preserve"> UTFPR campus Pato Branco: Pato Branco-PR, 2019.</w:t>
      </w:r>
    </w:p>
    <w:p w14:paraId="49306F64" w14:textId="1EC851C4" w:rsidR="00234E2A" w:rsidRPr="008F6541" w:rsidRDefault="00406BAE" w:rsidP="00E90522">
      <w:pPr>
        <w:spacing w:after="130"/>
        <w:ind w:left="0" w:firstLine="0"/>
        <w:rPr>
          <w:rFonts w:ascii="Times New Roman" w:eastAsia="Calibri" w:hAnsi="Times New Roman" w:cs="Times New Roman"/>
          <w:color w:val="auto"/>
          <w:szCs w:val="24"/>
        </w:rPr>
      </w:pPr>
      <w:r w:rsidRPr="008F6541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hyperlink r:id="rId40" w:history="1">
        <w:r w:rsidR="006332FF" w:rsidRPr="008F6541">
          <w:rPr>
            <w:rStyle w:val="Hyperlink"/>
            <w:rFonts w:ascii="Times New Roman" w:eastAsia="Calibri" w:hAnsi="Times New Roman" w:cs="Times New Roman"/>
            <w:szCs w:val="24"/>
          </w:rPr>
          <w:t>https://www.saudeidoso.icict.fiocruz.br/novo2/grafico_mu.php?pag=gra&amp;uf=52&amp;municipio=521000&amp;uf_o=D&amp;indicador=D01P0&amp;B1=Gerar+gr%E1fico</w:t>
        </w:r>
      </w:hyperlink>
      <w:r w:rsidR="00DC1C56" w:rsidRPr="008F6541">
        <w:rPr>
          <w:rFonts w:ascii="Times New Roman" w:eastAsia="Calibri" w:hAnsi="Times New Roman" w:cs="Times New Roman"/>
          <w:color w:val="auto"/>
          <w:szCs w:val="24"/>
        </w:rPr>
        <w:t>...</w:t>
      </w:r>
    </w:p>
    <w:p w14:paraId="1386DA73" w14:textId="5ADA02E3" w:rsidR="006332FF" w:rsidRPr="008F6541" w:rsidRDefault="006332FF" w:rsidP="00E90522">
      <w:pPr>
        <w:spacing w:after="130"/>
        <w:ind w:left="0" w:firstLine="0"/>
        <w:rPr>
          <w:rFonts w:ascii="Times New Roman" w:hAnsi="Times New Roman" w:cs="Times New Roman"/>
          <w:color w:val="auto"/>
        </w:rPr>
      </w:pPr>
      <w:r w:rsidRPr="008F6541">
        <w:rPr>
          <w:rFonts w:ascii="Times New Roman" w:hAnsi="Times New Roman" w:cs="Times New Roman"/>
          <w:color w:val="202124"/>
          <w:shd w:val="clear" w:color="auto" w:fill="FFFFFF"/>
        </w:rPr>
        <w:t>INSTITUTO BRASILEIRO DE GEOGRAFIA E ESTATÍSTICA (</w:t>
      </w:r>
      <w:r w:rsidRPr="008F6541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IBGE</w:t>
      </w:r>
      <w:r w:rsidRPr="008F6541">
        <w:rPr>
          <w:rFonts w:ascii="Times New Roman" w:hAnsi="Times New Roman" w:cs="Times New Roman"/>
          <w:color w:val="202124"/>
          <w:shd w:val="clear" w:color="auto" w:fill="FFFFFF"/>
        </w:rPr>
        <w:t>). </w:t>
      </w:r>
      <w:r w:rsidRPr="008F6541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Censo</w:t>
      </w:r>
      <w:r w:rsidRPr="008F6541">
        <w:rPr>
          <w:rFonts w:ascii="Times New Roman" w:hAnsi="Times New Roman" w:cs="Times New Roman"/>
          <w:color w:val="202124"/>
          <w:shd w:val="clear" w:color="auto" w:fill="FFFFFF"/>
        </w:rPr>
        <w:t> Brasileiro de </w:t>
      </w:r>
      <w:r w:rsidRPr="008F6541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2010</w:t>
      </w:r>
      <w:r w:rsidRPr="008F6541">
        <w:rPr>
          <w:rFonts w:ascii="Times New Roman" w:hAnsi="Times New Roman" w:cs="Times New Roman"/>
          <w:color w:val="202124"/>
          <w:shd w:val="clear" w:color="auto" w:fill="FFFFFF"/>
        </w:rPr>
        <w:t>. Rio de Janeiro: </w:t>
      </w:r>
      <w:r w:rsidRPr="008F6541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IBGE</w:t>
      </w:r>
      <w:r w:rsidRPr="008F6541">
        <w:rPr>
          <w:rFonts w:ascii="Times New Roman" w:hAnsi="Times New Roman" w:cs="Times New Roman"/>
          <w:color w:val="202124"/>
          <w:shd w:val="clear" w:color="auto" w:fill="FFFFFF"/>
        </w:rPr>
        <w:t>, 2012. INSTITUTO BRASILEIRO DE GEOGRAFIA E ESTATÍSTICA (</w:t>
      </w:r>
      <w:r w:rsidRPr="008F6541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IBGE</w:t>
      </w:r>
      <w:r w:rsidRPr="008F6541">
        <w:rPr>
          <w:rFonts w:ascii="Times New Roman" w:hAnsi="Times New Roman" w:cs="Times New Roman"/>
          <w:color w:val="202124"/>
          <w:shd w:val="clear" w:color="auto" w:fill="FFFFFF"/>
        </w:rPr>
        <w:t>).</w:t>
      </w:r>
    </w:p>
    <w:sectPr w:rsidR="006332FF" w:rsidRPr="008F6541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6836" w:h="11908" w:orient="landscape"/>
      <w:pgMar w:top="1915" w:right="4421" w:bottom="2138" w:left="720" w:header="61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4D365" w14:textId="77777777" w:rsidR="003C27F7" w:rsidRDefault="003C27F7">
      <w:pPr>
        <w:spacing w:after="0" w:line="240" w:lineRule="auto"/>
      </w:pPr>
      <w:r>
        <w:separator/>
      </w:r>
    </w:p>
  </w:endnote>
  <w:endnote w:type="continuationSeparator" w:id="0">
    <w:p w14:paraId="1478B4B0" w14:textId="77777777" w:rsidR="003C27F7" w:rsidRDefault="003C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2800D" w14:textId="77777777" w:rsidR="007E41FF" w:rsidRDefault="007E41FF">
    <w:pPr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CDFD33" wp14:editId="51776199">
              <wp:simplePos x="0" y="0"/>
              <wp:positionH relativeFrom="page">
                <wp:posOffset>439420</wp:posOffset>
              </wp:positionH>
              <wp:positionV relativeFrom="page">
                <wp:posOffset>6321426</wp:posOffset>
              </wp:positionV>
              <wp:extent cx="9827133" cy="618094"/>
              <wp:effectExtent l="0" t="0" r="0" b="0"/>
              <wp:wrapSquare wrapText="bothSides"/>
              <wp:docPr id="24286" name="Group 24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27133" cy="618094"/>
                        <a:chOff x="0" y="0"/>
                        <a:chExt cx="9827133" cy="618094"/>
                      </a:xfrm>
                    </wpg:grpSpPr>
                    <wps:wsp>
                      <wps:cNvPr id="24292" name="Rectangle 24292"/>
                      <wps:cNvSpPr/>
                      <wps:spPr>
                        <a:xfrm>
                          <a:off x="2957195" y="478394"/>
                          <a:ext cx="40876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A8D56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93" name="Rectangle 24293"/>
                      <wps:cNvSpPr/>
                      <wps:spPr>
                        <a:xfrm>
                          <a:off x="9209787" y="478394"/>
                          <a:ext cx="574125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1A3F68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Página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94" name="Rectangle 24294"/>
                      <wps:cNvSpPr/>
                      <wps:spPr>
                        <a:xfrm>
                          <a:off x="9641587" y="478394"/>
                          <a:ext cx="204280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6DEDD4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95" name="Rectangle 24295"/>
                      <wps:cNvSpPr/>
                      <wps:spPr>
                        <a:xfrm>
                          <a:off x="9796399" y="478394"/>
                          <a:ext cx="40876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5710F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694" name="Shape 25694"/>
                      <wps:cNvSpPr/>
                      <wps:spPr>
                        <a:xfrm>
                          <a:off x="0" y="0"/>
                          <a:ext cx="98168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6846" h="38100">
                              <a:moveTo>
                                <a:pt x="0" y="0"/>
                              </a:moveTo>
                              <a:lnTo>
                                <a:pt x="9816846" y="0"/>
                              </a:lnTo>
                              <a:lnTo>
                                <a:pt x="98168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5" name="Shape 25695"/>
                      <wps:cNvSpPr/>
                      <wps:spPr>
                        <a:xfrm>
                          <a:off x="0" y="45720"/>
                          <a:ext cx="9816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6846" h="9144">
                              <a:moveTo>
                                <a:pt x="0" y="0"/>
                              </a:moveTo>
                              <a:lnTo>
                                <a:pt x="9816846" y="0"/>
                              </a:lnTo>
                              <a:lnTo>
                                <a:pt x="9816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289" name="Picture 242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780" y="141593"/>
                          <a:ext cx="810870" cy="4461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90" name="Picture 242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6455" y="69024"/>
                          <a:ext cx="1019175" cy="518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91" name="Picture 2429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75155" y="141173"/>
                          <a:ext cx="1140003" cy="468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CDFD33" id="Group 24286" o:spid="_x0000_s1026" style="position:absolute;margin-left:34.6pt;margin-top:497.75pt;width:773.8pt;height:48.65pt;z-index:251661312;mso-position-horizontal-relative:page;mso-position-vertical-relative:page" coordsize="98271,61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">
              <v:rect id="Rectangle 24292" o:spid="_x0000_s1027" style="position:absolute;left:29571;top:478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" filled="f" stroked="f">
                <v:textbox inset="0,0,0,0">
                  <w:txbxContent>
                    <w:p w14:paraId="113A8D56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4293" o:spid="_x0000_s1028" style="position:absolute;left:92097;top:4783;width:574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" filled="f" stroked="f">
                <v:textbox inset="0,0,0,0">
                  <w:txbxContent>
                    <w:p w14:paraId="331A3F68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Página </w:t>
                      </w:r>
                    </w:p>
                  </w:txbxContent>
                </v:textbox>
              </v:rect>
              <v:rect id="Rectangle 24294" o:spid="_x0000_s1029" style="position:absolute;left:96415;top:4783;width:20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" filled="f" stroked="f">
                <v:textbox inset="0,0,0,0">
                  <w:txbxContent>
                    <w:p w14:paraId="2B6DEDD4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begin"/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instrText xml:space="preserve"> PAGE   \* MERGEFORMAT </w:instrText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separate"/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t>10</w:t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24295" o:spid="_x0000_s1030" style="position:absolute;left:97963;top:478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" filled="f" stroked="f">
                <v:textbox inset="0,0,0,0">
                  <w:txbxContent>
                    <w:p w14:paraId="29B5710F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5694" o:spid="_x0000_s1031" style="position:absolute;width:98168;height:381;visibility:visible;mso-wrap-style:square;v-text-anchor:top" coordsize="981684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" path="m,l9816846,r,38100l,38100,,e" fillcolor="#622423" stroked="f" strokeweight="0">
                <v:stroke miterlimit="83231f" joinstyle="miter"/>
                <v:path arrowok="t" textboxrect="0,0,9816846,38100"/>
              </v:shape>
              <v:shape id="Shape 25695" o:spid="_x0000_s1032" style="position:absolute;top:457;width:98168;height:91;visibility:visible;mso-wrap-style:square;v-text-anchor:top" coordsize="9816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" path="m,l9816846,r,9144l,9144,,e" fillcolor="#622423" stroked="f" strokeweight="0">
                <v:stroke miterlimit="83231f" joinstyle="miter"/>
                <v:path arrowok="t" textboxrect="0,0,981684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289" o:spid="_x0000_s1033" type="#_x0000_t75" style="position:absolute;left:177;top:1415;width:8109;height:4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">
                <v:imagedata r:id="rId4" o:title=""/>
              </v:shape>
              <v:shape id="Picture 24290" o:spid="_x0000_s1034" type="#_x0000_t75" style="position:absolute;left:8464;top:690;width:10192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">
                <v:imagedata r:id="rId5" o:title=""/>
              </v:shape>
              <v:shape id="Picture 24291" o:spid="_x0000_s1035" type="#_x0000_t75" style="position:absolute;left:18751;top:1411;width:11400;height:4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A18B" w14:textId="77777777" w:rsidR="007E41FF" w:rsidRDefault="007E41FF">
    <w:pPr>
      <w:spacing w:after="0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FE5A" w14:textId="77777777" w:rsidR="007E41FF" w:rsidRDefault="007E41FF">
    <w:pPr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E813C7" wp14:editId="414BBA65">
              <wp:simplePos x="0" y="0"/>
              <wp:positionH relativeFrom="page">
                <wp:posOffset>439420</wp:posOffset>
              </wp:positionH>
              <wp:positionV relativeFrom="page">
                <wp:posOffset>6321426</wp:posOffset>
              </wp:positionV>
              <wp:extent cx="9827133" cy="618094"/>
              <wp:effectExtent l="0" t="0" r="0" b="0"/>
              <wp:wrapSquare wrapText="bothSides"/>
              <wp:docPr id="24210" name="Group 24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27133" cy="618094"/>
                        <a:chOff x="0" y="0"/>
                        <a:chExt cx="9827133" cy="618094"/>
                      </a:xfrm>
                    </wpg:grpSpPr>
                    <wps:wsp>
                      <wps:cNvPr id="24216" name="Rectangle 24216"/>
                      <wps:cNvSpPr/>
                      <wps:spPr>
                        <a:xfrm>
                          <a:off x="2957195" y="478394"/>
                          <a:ext cx="40876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9ACB31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17" name="Rectangle 24217"/>
                      <wps:cNvSpPr/>
                      <wps:spPr>
                        <a:xfrm>
                          <a:off x="9209787" y="478394"/>
                          <a:ext cx="574125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D4884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Página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18" name="Rectangle 24218"/>
                      <wps:cNvSpPr/>
                      <wps:spPr>
                        <a:xfrm>
                          <a:off x="9641587" y="478394"/>
                          <a:ext cx="204280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2B4077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219" name="Rectangle 24219"/>
                      <wps:cNvSpPr/>
                      <wps:spPr>
                        <a:xfrm>
                          <a:off x="9796399" y="478394"/>
                          <a:ext cx="40876" cy="1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F8BFB" w14:textId="77777777" w:rsidR="007E41FF" w:rsidRDefault="007E41FF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690" name="Shape 25690"/>
                      <wps:cNvSpPr/>
                      <wps:spPr>
                        <a:xfrm>
                          <a:off x="0" y="0"/>
                          <a:ext cx="98168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6846" h="38100">
                              <a:moveTo>
                                <a:pt x="0" y="0"/>
                              </a:moveTo>
                              <a:lnTo>
                                <a:pt x="9816846" y="0"/>
                              </a:lnTo>
                              <a:lnTo>
                                <a:pt x="98168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91" name="Shape 25691"/>
                      <wps:cNvSpPr/>
                      <wps:spPr>
                        <a:xfrm>
                          <a:off x="0" y="45720"/>
                          <a:ext cx="9816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6846" h="9144">
                              <a:moveTo>
                                <a:pt x="0" y="0"/>
                              </a:moveTo>
                              <a:lnTo>
                                <a:pt x="9816846" y="0"/>
                              </a:lnTo>
                              <a:lnTo>
                                <a:pt x="9816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213" name="Picture 242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780" y="141593"/>
                          <a:ext cx="810870" cy="4461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14" name="Picture 242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6455" y="69024"/>
                          <a:ext cx="1019175" cy="518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15" name="Picture 242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75155" y="141173"/>
                          <a:ext cx="1140003" cy="468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E813C7" id="Group 24210" o:spid="_x0000_s1036" style="position:absolute;margin-left:34.6pt;margin-top:497.75pt;width:773.8pt;height:48.65pt;z-index:251663360;mso-position-horizontal-relative:page;mso-position-vertical-relative:page" coordsize="98271,61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">
              <v:rect id="Rectangle 24216" o:spid="_x0000_s1037" style="position:absolute;left:29571;top:478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ld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P24N4DXnXAF5PQJAAD//wMAUEsBAi0AFAAGAAgAAAAhANvh9svuAAAAhQEAABMAAAAAAAAA&#10;AAAAAAAAAAAAAFtDb250ZW50X1R5cGVzXS54bWxQSwECLQAUAAYACAAAACEAWvQsW78AAAAVAQAA&#10;CwAAAAAAAAAAAAAAAAAfAQAAX3JlbHMvLnJlbHNQSwECLQAUAAYACAAAACEADUDJXcYAAADeAAAA&#10;DwAAAAAAAAAAAAAAAAAHAgAAZHJzL2Rvd25yZXYueG1sUEsFBgAAAAADAAMAtwAAAPoCAAAAAA==&#10;" filled="f" stroked="f">
                <v:textbox inset="0,0,0,0">
                  <w:txbxContent>
                    <w:p w14:paraId="2B9ACB31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4217" o:spid="_x0000_s1038" style="position:absolute;left:92097;top:4783;width:574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zG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JhPBjD8064AnLxBwAA//8DAFBLAQItABQABgAIAAAAIQDb4fbL7gAAAIUBAAATAAAAAAAA&#10;AAAAAAAAAAAAAABbQ29udGVudF9UeXBlc10ueG1sUEsBAi0AFAAGAAgAAAAhAFr0LFu/AAAAFQEA&#10;AAsAAAAAAAAAAAAAAAAAHwEAAF9yZWxzLy5yZWxzUEsBAi0AFAAGAAgAAAAhAGIMbMbHAAAA3gAA&#10;AA8AAAAAAAAAAAAAAAAABwIAAGRycy9kb3ducmV2LnhtbFBLBQYAAAAAAwADALcAAAD7AgAAAAA=&#10;" filled="f" stroked="f">
                <v:textbox inset="0,0,0,0">
                  <w:txbxContent>
                    <w:p w14:paraId="687D4884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Página </w:t>
                      </w:r>
                    </w:p>
                  </w:txbxContent>
                </v:textbox>
              </v:rect>
              <v:rect id="Rectangle 24218" o:spid="_x0000_s1039" style="position:absolute;left:96415;top:4783;width:20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" filled="f" stroked="f">
                <v:textbox inset="0,0,0,0">
                  <w:txbxContent>
                    <w:p w14:paraId="142B4077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begin"/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instrText xml:space="preserve"> PAGE   \* MERGEFORMAT </w:instrText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separate"/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t>10</w:t>
                      </w:r>
                      <w:r>
                        <w:rPr>
                          <w:rFonts w:ascii="Cambria" w:eastAsia="Cambria" w:hAnsi="Cambria" w:cs="Cambria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24219" o:spid="_x0000_s1040" style="position:absolute;left:97963;top:478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" filled="f" stroked="f">
                <v:textbox inset="0,0,0,0">
                  <w:txbxContent>
                    <w:p w14:paraId="02CF8BFB" w14:textId="77777777" w:rsidR="007E41FF" w:rsidRDefault="007E41FF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5690" o:spid="_x0000_s1041" style="position:absolute;width:98168;height:381;visibility:visible;mso-wrap-style:square;v-text-anchor:top" coordsize="981684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" path="m,l9816846,r,38100l,38100,,e" fillcolor="#622423" stroked="f" strokeweight="0">
                <v:stroke miterlimit="83231f" joinstyle="miter"/>
                <v:path arrowok="t" textboxrect="0,0,9816846,38100"/>
              </v:shape>
              <v:shape id="Shape 25691" o:spid="_x0000_s1042" style="position:absolute;top:457;width:98168;height:91;visibility:visible;mso-wrap-style:square;v-text-anchor:top" coordsize="9816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" path="m,l9816846,r,9144l,9144,,e" fillcolor="#622423" stroked="f" strokeweight="0">
                <v:stroke miterlimit="83231f" joinstyle="miter"/>
                <v:path arrowok="t" textboxrect="0,0,981684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213" o:spid="_x0000_s1043" type="#_x0000_t75" style="position:absolute;left:177;top:1415;width:8109;height:4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">
                <v:imagedata r:id="rId4" o:title=""/>
              </v:shape>
              <v:shape id="Picture 24214" o:spid="_x0000_s1044" type="#_x0000_t75" style="position:absolute;left:8464;top:690;width:10192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">
                <v:imagedata r:id="rId5" o:title=""/>
              </v:shape>
              <v:shape id="Picture 24215" o:spid="_x0000_s1045" type="#_x0000_t75" style="position:absolute;left:18751;top:1411;width:11400;height:4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C5570" w14:textId="77777777" w:rsidR="003C27F7" w:rsidRDefault="003C27F7">
      <w:pPr>
        <w:spacing w:after="0" w:line="240" w:lineRule="auto"/>
      </w:pPr>
      <w:r>
        <w:separator/>
      </w:r>
    </w:p>
  </w:footnote>
  <w:footnote w:type="continuationSeparator" w:id="0">
    <w:p w14:paraId="41D94794" w14:textId="77777777" w:rsidR="003C27F7" w:rsidRDefault="003C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E2631" w14:textId="77777777" w:rsidR="007E41FF" w:rsidRDefault="007E41FF">
    <w:pPr>
      <w:spacing w:after="58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9DBF599" w14:textId="77777777" w:rsidR="007E41FF" w:rsidRDefault="007E41FF">
    <w:pPr>
      <w:spacing w:after="80"/>
      <w:ind w:left="636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6669D994" w14:textId="77777777" w:rsidR="007E41FF" w:rsidRDefault="007E41FF">
    <w:pPr>
      <w:spacing w:after="0"/>
      <w:ind w:left="745" w:right="-284" w:firstLine="0"/>
      <w:jc w:val="left"/>
    </w:pPr>
    <w:r>
      <w:rPr>
        <w:rFonts w:ascii="Impact" w:eastAsia="Impact" w:hAnsi="Impact" w:cs="Impact"/>
        <w:color w:val="0066CC"/>
        <w:sz w:val="32"/>
      </w:rPr>
      <w:t xml:space="preserve">                                 Plano de Ação da Pessoa Idosa/Estratégia Brasil Amigo da Pessoa Idosa</w:t>
    </w:r>
    <w:r>
      <w:rPr>
        <w:rFonts w:ascii="Times New Roman" w:eastAsia="Times New Roman" w:hAnsi="Times New Roman" w:cs="Times New Roman"/>
      </w:rPr>
      <w:t xml:space="preserve"> </w:t>
    </w:r>
  </w:p>
  <w:p w14:paraId="05CCEB4B" w14:textId="77777777" w:rsidR="007E41FF" w:rsidRDefault="007E41FF">
    <w:pPr>
      <w:spacing w:after="0" w:line="216" w:lineRule="auto"/>
      <w:ind w:left="0" w:right="-1077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0A5F" w14:textId="0B7E847E" w:rsidR="007E41FF" w:rsidRDefault="00D445B7" w:rsidP="00273214">
    <w:pPr>
      <w:spacing w:after="58"/>
      <w:ind w:left="0" w:firstLine="0"/>
      <w:jc w:val="left"/>
    </w:pPr>
    <w:r>
      <w:rPr>
        <w:noProof/>
        <w:sz w:val="28"/>
      </w:rPr>
      <w:drawing>
        <wp:anchor distT="0" distB="0" distL="114300" distR="114300" simplePos="0" relativeHeight="251674112" behindDoc="0" locked="0" layoutInCell="1" allowOverlap="1" wp14:anchorId="4B0617A9" wp14:editId="250251D0">
          <wp:simplePos x="0" y="0"/>
          <wp:positionH relativeFrom="page">
            <wp:posOffset>6029325</wp:posOffset>
          </wp:positionH>
          <wp:positionV relativeFrom="page">
            <wp:posOffset>168910</wp:posOffset>
          </wp:positionV>
          <wp:extent cx="1419225" cy="1066057"/>
          <wp:effectExtent l="0" t="0" r="0" b="1270"/>
          <wp:wrapThrough wrapText="bothSides">
            <wp:wrapPolygon edited="0">
              <wp:start x="0" y="0"/>
              <wp:lineTo x="0" y="21240"/>
              <wp:lineTo x="21165" y="21240"/>
              <wp:lineTo x="21165" y="0"/>
              <wp:lineTo x="0" y="0"/>
            </wp:wrapPolygon>
          </wp:wrapThrough>
          <wp:docPr id="24202" name="Imagem 2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06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0C8CC79D" wp14:editId="520704A7">
          <wp:simplePos x="0" y="0"/>
          <wp:positionH relativeFrom="column">
            <wp:posOffset>3152775</wp:posOffset>
          </wp:positionH>
          <wp:positionV relativeFrom="paragraph">
            <wp:posOffset>-57785</wp:posOffset>
          </wp:positionV>
          <wp:extent cx="1753176" cy="734402"/>
          <wp:effectExtent l="0" t="0" r="0" b="0"/>
          <wp:wrapNone/>
          <wp:docPr id="2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3176" cy="73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18C882D" wp14:editId="55F36615">
          <wp:simplePos x="0" y="0"/>
          <wp:positionH relativeFrom="margin">
            <wp:posOffset>1133475</wp:posOffset>
          </wp:positionH>
          <wp:positionV relativeFrom="paragraph">
            <wp:posOffset>-121285</wp:posOffset>
          </wp:positionV>
          <wp:extent cx="1066165" cy="800100"/>
          <wp:effectExtent l="0" t="0" r="635" b="0"/>
          <wp:wrapThrough wrapText="bothSides">
            <wp:wrapPolygon edited="0">
              <wp:start x="0" y="0"/>
              <wp:lineTo x="0" y="21086"/>
              <wp:lineTo x="21227" y="21086"/>
              <wp:lineTo x="21227" y="0"/>
              <wp:lineTo x="0" y="0"/>
            </wp:wrapPolygon>
          </wp:wrapThrough>
          <wp:docPr id="2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1FF">
      <w:rPr>
        <w:rFonts w:ascii="Times New Roman" w:eastAsia="Times New Roman" w:hAnsi="Times New Roman" w:cs="Times New Roman"/>
      </w:rPr>
      <w:t xml:space="preserve"> </w:t>
    </w:r>
  </w:p>
  <w:p w14:paraId="435BB574" w14:textId="77777777" w:rsidR="007E41FF" w:rsidRDefault="007E41FF">
    <w:pPr>
      <w:spacing w:after="0"/>
      <w:ind w:left="745" w:right="-284" w:firstLine="0"/>
      <w:jc w:val="left"/>
      <w:rPr>
        <w:rFonts w:ascii="Impact" w:eastAsia="Impact" w:hAnsi="Impact" w:cs="Impact"/>
        <w:color w:val="0066CC"/>
        <w:sz w:val="32"/>
      </w:rPr>
    </w:pPr>
    <w:r>
      <w:rPr>
        <w:rFonts w:ascii="Impact" w:eastAsia="Impact" w:hAnsi="Impact" w:cs="Impact"/>
        <w:color w:val="0066CC"/>
        <w:sz w:val="32"/>
      </w:rPr>
      <w:t xml:space="preserve">                                 </w:t>
    </w:r>
  </w:p>
  <w:p w14:paraId="455BAA90" w14:textId="108A8175" w:rsidR="007E41FF" w:rsidRDefault="007E41FF" w:rsidP="00273214">
    <w:pPr>
      <w:spacing w:after="0"/>
      <w:ind w:left="745" w:right="-284" w:firstLine="0"/>
      <w:jc w:val="center"/>
    </w:pPr>
  </w:p>
  <w:p w14:paraId="68AB3E29" w14:textId="77777777" w:rsidR="007E41FF" w:rsidRDefault="007E41FF">
    <w:pPr>
      <w:spacing w:after="0" w:line="216" w:lineRule="auto"/>
      <w:ind w:left="0" w:right="-1077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C8EF" w14:textId="77777777" w:rsidR="007E41FF" w:rsidRDefault="007E41FF">
    <w:pPr>
      <w:spacing w:after="58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6ACA7A39" w14:textId="77777777" w:rsidR="007E41FF" w:rsidRDefault="007E41FF">
    <w:pPr>
      <w:spacing w:after="80"/>
      <w:ind w:left="636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74BFD138" w14:textId="77777777" w:rsidR="007E41FF" w:rsidRDefault="007E41FF">
    <w:pPr>
      <w:spacing w:after="0"/>
      <w:ind w:left="745" w:right="-284" w:firstLine="0"/>
      <w:jc w:val="left"/>
    </w:pPr>
    <w:r>
      <w:rPr>
        <w:rFonts w:ascii="Impact" w:eastAsia="Impact" w:hAnsi="Impact" w:cs="Impact"/>
        <w:color w:val="0066CC"/>
        <w:sz w:val="32"/>
      </w:rPr>
      <w:t xml:space="preserve">                                 Plano de Ação da Pessoa Idosa/Estratégia Brasil Amigo da Pessoa Idosa</w:t>
    </w:r>
    <w:r>
      <w:rPr>
        <w:rFonts w:ascii="Times New Roman" w:eastAsia="Times New Roman" w:hAnsi="Times New Roman" w:cs="Times New Roman"/>
      </w:rPr>
      <w:t xml:space="preserve"> </w:t>
    </w:r>
  </w:p>
  <w:p w14:paraId="7DCA3C90" w14:textId="77777777" w:rsidR="007E41FF" w:rsidRDefault="007E41FF">
    <w:pPr>
      <w:spacing w:after="0" w:line="216" w:lineRule="auto"/>
      <w:ind w:left="0" w:right="-1077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104"/>
    <w:multiLevelType w:val="hybridMultilevel"/>
    <w:tmpl w:val="D48482C6"/>
    <w:lvl w:ilvl="0" w:tplc="8954EA3E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EB3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EBD4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E6E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A967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4C7B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EA2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2C00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4835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F66A0"/>
    <w:multiLevelType w:val="hybridMultilevel"/>
    <w:tmpl w:val="8C1EDFC2"/>
    <w:lvl w:ilvl="0" w:tplc="BB08DC18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A4F89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065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EA7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C289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9AAB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E2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AECC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EF0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5341F"/>
    <w:multiLevelType w:val="hybridMultilevel"/>
    <w:tmpl w:val="922E8630"/>
    <w:lvl w:ilvl="0" w:tplc="5C9C2F88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EFB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6317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290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A772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0A0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233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E37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829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E650B"/>
    <w:multiLevelType w:val="hybridMultilevel"/>
    <w:tmpl w:val="644ACC38"/>
    <w:lvl w:ilvl="0" w:tplc="05B40416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63A1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2361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CA5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477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0FB2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610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7250C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2CA1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91123"/>
    <w:multiLevelType w:val="hybridMultilevel"/>
    <w:tmpl w:val="4F4EF412"/>
    <w:lvl w:ilvl="0" w:tplc="F9863424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8AD8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4905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05F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DC41A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C54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687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C640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8447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2A"/>
    <w:rsid w:val="000020EA"/>
    <w:rsid w:val="000165C4"/>
    <w:rsid w:val="00022E79"/>
    <w:rsid w:val="00027D87"/>
    <w:rsid w:val="00031656"/>
    <w:rsid w:val="000621A2"/>
    <w:rsid w:val="000650FD"/>
    <w:rsid w:val="0007354C"/>
    <w:rsid w:val="00074766"/>
    <w:rsid w:val="00091112"/>
    <w:rsid w:val="000A746A"/>
    <w:rsid w:val="000B5D22"/>
    <w:rsid w:val="0010122F"/>
    <w:rsid w:val="001202F8"/>
    <w:rsid w:val="00122797"/>
    <w:rsid w:val="001265E9"/>
    <w:rsid w:val="00127802"/>
    <w:rsid w:val="00134A0E"/>
    <w:rsid w:val="00167724"/>
    <w:rsid w:val="00172B2B"/>
    <w:rsid w:val="00183E98"/>
    <w:rsid w:val="00195243"/>
    <w:rsid w:val="001B40B1"/>
    <w:rsid w:val="001B5D5E"/>
    <w:rsid w:val="001E10D6"/>
    <w:rsid w:val="00201D94"/>
    <w:rsid w:val="00203989"/>
    <w:rsid w:val="00204240"/>
    <w:rsid w:val="0020692A"/>
    <w:rsid w:val="00217930"/>
    <w:rsid w:val="00231F3B"/>
    <w:rsid w:val="00234E2A"/>
    <w:rsid w:val="00236136"/>
    <w:rsid w:val="00243F6A"/>
    <w:rsid w:val="00253A41"/>
    <w:rsid w:val="00273214"/>
    <w:rsid w:val="002879E8"/>
    <w:rsid w:val="00290BC3"/>
    <w:rsid w:val="002B3D88"/>
    <w:rsid w:val="002B7A88"/>
    <w:rsid w:val="002C4089"/>
    <w:rsid w:val="002D0F70"/>
    <w:rsid w:val="002F5C24"/>
    <w:rsid w:val="00302966"/>
    <w:rsid w:val="00314246"/>
    <w:rsid w:val="0034266E"/>
    <w:rsid w:val="00356EE8"/>
    <w:rsid w:val="0039181D"/>
    <w:rsid w:val="003C27F7"/>
    <w:rsid w:val="00406BAE"/>
    <w:rsid w:val="004660E0"/>
    <w:rsid w:val="00495290"/>
    <w:rsid w:val="004F74AF"/>
    <w:rsid w:val="00500AFB"/>
    <w:rsid w:val="00515A21"/>
    <w:rsid w:val="00520F08"/>
    <w:rsid w:val="00521544"/>
    <w:rsid w:val="0056201F"/>
    <w:rsid w:val="0059054C"/>
    <w:rsid w:val="005A5022"/>
    <w:rsid w:val="005C6536"/>
    <w:rsid w:val="005D3D44"/>
    <w:rsid w:val="005E24BC"/>
    <w:rsid w:val="005F4DE2"/>
    <w:rsid w:val="00601959"/>
    <w:rsid w:val="006068B0"/>
    <w:rsid w:val="00607175"/>
    <w:rsid w:val="00617789"/>
    <w:rsid w:val="006332FF"/>
    <w:rsid w:val="006424CF"/>
    <w:rsid w:val="00645A09"/>
    <w:rsid w:val="006625E6"/>
    <w:rsid w:val="006747CC"/>
    <w:rsid w:val="00674EAD"/>
    <w:rsid w:val="00675F92"/>
    <w:rsid w:val="0068623B"/>
    <w:rsid w:val="00696342"/>
    <w:rsid w:val="006A062B"/>
    <w:rsid w:val="006A3D04"/>
    <w:rsid w:val="006A7634"/>
    <w:rsid w:val="006C0E0A"/>
    <w:rsid w:val="006C4BA4"/>
    <w:rsid w:val="00700553"/>
    <w:rsid w:val="007242F8"/>
    <w:rsid w:val="00740B8B"/>
    <w:rsid w:val="00747F78"/>
    <w:rsid w:val="00754305"/>
    <w:rsid w:val="00757823"/>
    <w:rsid w:val="00774215"/>
    <w:rsid w:val="00791F1F"/>
    <w:rsid w:val="007A5EDA"/>
    <w:rsid w:val="007B2249"/>
    <w:rsid w:val="007C3B8C"/>
    <w:rsid w:val="007E2D54"/>
    <w:rsid w:val="007E41FF"/>
    <w:rsid w:val="007F3944"/>
    <w:rsid w:val="00804DD8"/>
    <w:rsid w:val="00833C4B"/>
    <w:rsid w:val="008347FA"/>
    <w:rsid w:val="00835D7F"/>
    <w:rsid w:val="008422F7"/>
    <w:rsid w:val="00882F64"/>
    <w:rsid w:val="008A5638"/>
    <w:rsid w:val="008D63B7"/>
    <w:rsid w:val="008F6541"/>
    <w:rsid w:val="008F7048"/>
    <w:rsid w:val="00911DB3"/>
    <w:rsid w:val="00913920"/>
    <w:rsid w:val="009279E6"/>
    <w:rsid w:val="009410EB"/>
    <w:rsid w:val="009426FB"/>
    <w:rsid w:val="00945648"/>
    <w:rsid w:val="00950E6F"/>
    <w:rsid w:val="00954AE3"/>
    <w:rsid w:val="00964DB4"/>
    <w:rsid w:val="00983A79"/>
    <w:rsid w:val="0098633A"/>
    <w:rsid w:val="00987BB6"/>
    <w:rsid w:val="009A2441"/>
    <w:rsid w:val="009B76E9"/>
    <w:rsid w:val="009C63D7"/>
    <w:rsid w:val="00A01846"/>
    <w:rsid w:val="00A120A5"/>
    <w:rsid w:val="00A20CC9"/>
    <w:rsid w:val="00A259BF"/>
    <w:rsid w:val="00A265D3"/>
    <w:rsid w:val="00A32E0D"/>
    <w:rsid w:val="00A53D41"/>
    <w:rsid w:val="00A55DDD"/>
    <w:rsid w:val="00A55E93"/>
    <w:rsid w:val="00A63368"/>
    <w:rsid w:val="00A83833"/>
    <w:rsid w:val="00A87B0D"/>
    <w:rsid w:val="00A9151C"/>
    <w:rsid w:val="00A92285"/>
    <w:rsid w:val="00AD3165"/>
    <w:rsid w:val="00AD7D40"/>
    <w:rsid w:val="00AD7F1B"/>
    <w:rsid w:val="00AE05E7"/>
    <w:rsid w:val="00B35758"/>
    <w:rsid w:val="00B60715"/>
    <w:rsid w:val="00B60D94"/>
    <w:rsid w:val="00BA7D09"/>
    <w:rsid w:val="00BB5CDF"/>
    <w:rsid w:val="00BB7FD0"/>
    <w:rsid w:val="00BC0971"/>
    <w:rsid w:val="00BD3525"/>
    <w:rsid w:val="00BF4F6A"/>
    <w:rsid w:val="00C11F05"/>
    <w:rsid w:val="00C43031"/>
    <w:rsid w:val="00C65F75"/>
    <w:rsid w:val="00C95395"/>
    <w:rsid w:val="00C96474"/>
    <w:rsid w:val="00CC08FE"/>
    <w:rsid w:val="00CC77D5"/>
    <w:rsid w:val="00CE2BC6"/>
    <w:rsid w:val="00CE5E46"/>
    <w:rsid w:val="00D077D4"/>
    <w:rsid w:val="00D1618C"/>
    <w:rsid w:val="00D17E05"/>
    <w:rsid w:val="00D2519F"/>
    <w:rsid w:val="00D424E9"/>
    <w:rsid w:val="00D43112"/>
    <w:rsid w:val="00D445B7"/>
    <w:rsid w:val="00D51F0A"/>
    <w:rsid w:val="00D53224"/>
    <w:rsid w:val="00D57CB7"/>
    <w:rsid w:val="00D66818"/>
    <w:rsid w:val="00D72F09"/>
    <w:rsid w:val="00D81937"/>
    <w:rsid w:val="00D8622F"/>
    <w:rsid w:val="00DB423A"/>
    <w:rsid w:val="00DC1C56"/>
    <w:rsid w:val="00DC3752"/>
    <w:rsid w:val="00DD73BF"/>
    <w:rsid w:val="00DD77EC"/>
    <w:rsid w:val="00E40526"/>
    <w:rsid w:val="00E45A47"/>
    <w:rsid w:val="00E63E86"/>
    <w:rsid w:val="00E90522"/>
    <w:rsid w:val="00EA2078"/>
    <w:rsid w:val="00EB1917"/>
    <w:rsid w:val="00EB1FF1"/>
    <w:rsid w:val="00EC26FC"/>
    <w:rsid w:val="00EC3D95"/>
    <w:rsid w:val="00EC549D"/>
    <w:rsid w:val="00EC62AA"/>
    <w:rsid w:val="00ED0040"/>
    <w:rsid w:val="00EE6287"/>
    <w:rsid w:val="00F7472E"/>
    <w:rsid w:val="00F81B77"/>
    <w:rsid w:val="00F935AB"/>
    <w:rsid w:val="00FA7AEE"/>
    <w:rsid w:val="00FB6A46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3703"/>
  <w15:docId w15:val="{AF243EC0-C744-4F97-9F0E-2146F38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93"/>
      <w:ind w:left="3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65F7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C65F75"/>
    <w:rPr>
      <w:color w:val="0000FF"/>
      <w:u w:val="single"/>
    </w:rPr>
  </w:style>
  <w:style w:type="paragraph" w:customStyle="1" w:styleId="Default">
    <w:name w:val="Default"/>
    <w:rsid w:val="00BA7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d-label">
    <w:name w:val="ind-label"/>
    <w:basedOn w:val="Normal"/>
    <w:rsid w:val="002879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ind-value">
    <w:name w:val="ind-value"/>
    <w:basedOn w:val="Normal"/>
    <w:rsid w:val="002879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dicador-unidade">
    <w:name w:val="indicador-unidade"/>
    <w:basedOn w:val="Fontepargpadro"/>
    <w:rsid w:val="002879E8"/>
  </w:style>
  <w:style w:type="character" w:customStyle="1" w:styleId="MenoPendente1">
    <w:name w:val="Menção Pendente1"/>
    <w:basedOn w:val="Fontepargpadro"/>
    <w:uiPriority w:val="99"/>
    <w:semiHidden/>
    <w:unhideWhenUsed/>
    <w:rsid w:val="00DC1C5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62B"/>
    <w:rPr>
      <w:rFonts w:ascii="Tahoma" w:eastAsia="Arial" w:hAnsi="Tahoma" w:cs="Tahoma"/>
      <w:color w:val="000000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47F7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3849">
          <w:marLeft w:val="0"/>
          <w:marRight w:val="0"/>
          <w:marTop w:val="0"/>
          <w:marBottom w:val="0"/>
          <w:divBdr>
            <w:top w:val="single" w:sz="2" w:space="4" w:color="333333"/>
            <w:left w:val="single" w:sz="2" w:space="4" w:color="333333"/>
            <w:bottom w:val="single" w:sz="2" w:space="4" w:color="333333"/>
            <w:right w:val="single" w:sz="2" w:space="4" w:color="33333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tics.org/estacoes-de-observacao/rio-saude-presente/subpav/atencao-primaria/caderneta-de-saude-da-pessoa-idosa" TargetMode="External"/><Relationship Id="rId18" Type="http://schemas.openxmlformats.org/officeDocument/2006/relationships/hyperlink" Target="http://www.otics.org/estacoes-de-observacao/rio-saude-presente/subpav/atencao-primaria/caderneta-de-saude-da-pessoa-idosa" TargetMode="External"/><Relationship Id="rId26" Type="http://schemas.openxmlformats.org/officeDocument/2006/relationships/hyperlink" Target="http://www.otics.org/estacoes-de-observacao/rio-saude-presente/subpav/atencao-primaria/caderneta-de-saude-da-pessoa-idosa" TargetMode="External"/><Relationship Id="rId39" Type="http://schemas.openxmlformats.org/officeDocument/2006/relationships/hyperlink" Target="http://www.planalto.gov.br/ccivil_03/leis/2003/l10.74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tics.org/estacoes-de-observacao/rio-saude-presente/subpav/atencao-primaria/caderneta-de-saude-da-pessoa-idosa" TargetMode="External"/><Relationship Id="rId34" Type="http://schemas.openxmlformats.org/officeDocument/2006/relationships/hyperlink" Target="http://www.otics.org/estacoes-de-observacao/rio-saude-presente/subpav/atencao-primaria/caderneta-de-saude-da-pessoa-idosa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ds.gov.br/webarquivos/publicacao/Brasil_Amigo_Pesso_Idosa/Guia_Orientacao_Brasil_Amigo_Pessoa_Idosa" TargetMode="External"/><Relationship Id="rId17" Type="http://schemas.openxmlformats.org/officeDocument/2006/relationships/hyperlink" Target="http://www.otics.org/estacoes-de-observacao/rio-saude-presente/subpav/atencao-primaria/caderneta-de-saude-da-pessoa-idosa" TargetMode="External"/><Relationship Id="rId25" Type="http://schemas.openxmlformats.org/officeDocument/2006/relationships/hyperlink" Target="http://www.otics.org/estacoes-de-observacao/rio-saude-presente/subpav/atencao-primaria/caderneta-de-saude-da-pessoa-idosa" TargetMode="External"/><Relationship Id="rId33" Type="http://schemas.openxmlformats.org/officeDocument/2006/relationships/hyperlink" Target="http://www.otics.org/estacoes-de-observacao/rio-saude-presente/subpav/atencao-primaria/caderneta-de-saude-da-pessoa-idosa" TargetMode="External"/><Relationship Id="rId38" Type="http://schemas.openxmlformats.org/officeDocument/2006/relationships/hyperlink" Target="http://www.planalto.gov.br/ccivil_03/leis/2003/l10.741.htm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otics.org/estacoes-de-observacao/rio-saude-presente/subpav/atencao-primaria/caderneta-de-saude-da-pessoa-idosa" TargetMode="External"/><Relationship Id="rId20" Type="http://schemas.openxmlformats.org/officeDocument/2006/relationships/hyperlink" Target="http://www.otics.org/estacoes-de-observacao/rio-saude-presente/subpav/atencao-primaria/caderneta-de-saude-da-pessoa-idosa" TargetMode="External"/><Relationship Id="rId29" Type="http://schemas.openxmlformats.org/officeDocument/2006/relationships/hyperlink" Target="http://www.otics.org/estacoes-de-observacao/rio-saude-presente/subpav/atencao-primaria/caderneta-de-saude-da-pessoa-idosa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s.gov.br/webarquivos/publicacao/Brasil_Amigo_Pesso_Idosa/Guia_Orientacao_Brasil_Amigo_Pessoa_Idosa" TargetMode="External"/><Relationship Id="rId24" Type="http://schemas.openxmlformats.org/officeDocument/2006/relationships/hyperlink" Target="http://www.otics.org/estacoes-de-observacao/rio-saude-presente/subpav/atencao-primaria/caderneta-de-saude-da-pessoa-idosa" TargetMode="External"/><Relationship Id="rId32" Type="http://schemas.openxmlformats.org/officeDocument/2006/relationships/hyperlink" Target="http://www.otics.org/estacoes-de-observacao/rio-saude-presente/subpav/atencao-primaria/caderneta-de-saude-da-pessoa-idosa" TargetMode="External"/><Relationship Id="rId37" Type="http://schemas.openxmlformats.org/officeDocument/2006/relationships/hyperlink" Target="http://acessoainformacao.minacu.go.gov.br/legislacao" TargetMode="External"/><Relationship Id="rId40" Type="http://schemas.openxmlformats.org/officeDocument/2006/relationships/hyperlink" Target="https://www.saudeidoso.icict.fiocruz.br/novo2/grafico_mu.php?pag=gra&amp;uf=52&amp;municipio=521000&amp;uf_o=D&amp;indicador=D01P0&amp;B1=Gerar+gr%E1fico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otics.org/estacoes-de-observacao/rio-saude-presente/subpav/atencao-primaria/caderneta-de-saude-da-pessoa-idosa" TargetMode="External"/><Relationship Id="rId23" Type="http://schemas.openxmlformats.org/officeDocument/2006/relationships/hyperlink" Target="http://www.otics.org/estacoes-de-observacao/rio-saude-presente/subpav/atencao-primaria/caderneta-de-saude-da-pessoa-idosa" TargetMode="External"/><Relationship Id="rId28" Type="http://schemas.openxmlformats.org/officeDocument/2006/relationships/hyperlink" Target="http://www.otics.org/estacoes-de-observacao/rio-saude-presente/subpav/atencao-primaria/caderneta-de-saude-da-pessoa-idosa" TargetMode="External"/><Relationship Id="rId36" Type="http://schemas.openxmlformats.org/officeDocument/2006/relationships/hyperlink" Target="http://acessoainformacao.minacu.go.gov.br/legislacao" TargetMode="External"/><Relationship Id="rId10" Type="http://schemas.openxmlformats.org/officeDocument/2006/relationships/hyperlink" Target="http://189.28.128.100/dab/docs/portaldab/documentos/NT_N_9_2020_COSAPI_CGCIVI_DAPES_SAPS_MS.pdf" TargetMode="External"/><Relationship Id="rId19" Type="http://schemas.openxmlformats.org/officeDocument/2006/relationships/hyperlink" Target="http://www.otics.org/estacoes-de-observacao/rio-saude-presente/subpav/atencao-primaria/caderneta-de-saude-da-pessoa-idosa" TargetMode="External"/><Relationship Id="rId31" Type="http://schemas.openxmlformats.org/officeDocument/2006/relationships/hyperlink" Target="http://www.otics.org/estacoes-de-observacao/rio-saude-presente/subpav/atencao-primaria/caderneta-de-saude-da-pessoa-idosa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189.28.128.100/dab/docs/portaldab/documentos/notatecnica82020COSAPICGCIVIDAPESSAPSMS02abr2020COVID-19.pdf" TargetMode="External"/><Relationship Id="rId14" Type="http://schemas.openxmlformats.org/officeDocument/2006/relationships/hyperlink" Target="http://www.otics.org/estacoes-de-observacao/rio-saude-presente/subpav/atencao-primaria/caderneta-de-saude-da-pessoa-idosa" TargetMode="External"/><Relationship Id="rId22" Type="http://schemas.openxmlformats.org/officeDocument/2006/relationships/hyperlink" Target="http://www.otics.org/estacoes-de-observacao/rio-saude-presente/subpav/atencao-primaria/caderneta-de-saude-da-pessoa-idosa" TargetMode="External"/><Relationship Id="rId27" Type="http://schemas.openxmlformats.org/officeDocument/2006/relationships/hyperlink" Target="http://www.otics.org/estacoes-de-observacao/rio-saude-presente/subpav/atencao-primaria/caderneta-de-saude-da-pessoa-idosa" TargetMode="External"/><Relationship Id="rId30" Type="http://schemas.openxmlformats.org/officeDocument/2006/relationships/hyperlink" Target="http://www.otics.org/estacoes-de-observacao/rio-saude-presente/subpav/atencao-primaria/caderneta-de-saude-da-pessoa-idosa" TargetMode="External"/><Relationship Id="rId35" Type="http://schemas.openxmlformats.org/officeDocument/2006/relationships/hyperlink" Target="http://acessoainformacao.minacu.go.gov.br/legislacao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884D-488C-404F-9751-58A1F360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4842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eleusa</dc:creator>
  <cp:lastModifiedBy>carmencita marcia balestra</cp:lastModifiedBy>
  <cp:revision>2</cp:revision>
  <dcterms:created xsi:type="dcterms:W3CDTF">2020-12-17T12:34:00Z</dcterms:created>
  <dcterms:modified xsi:type="dcterms:W3CDTF">2020-12-17T12:34:00Z</dcterms:modified>
</cp:coreProperties>
</file>