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3500" w:type="pct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953"/>
      </w:tblGrid>
      <w:tr w:rsidR="006C465D" w:rsidRPr="006C465D" w14:paraId="5464C75D" w14:textId="77777777" w:rsidTr="006C465D">
        <w:trPr>
          <w:trHeight w:val="1230"/>
          <w:tblCellSpacing w:w="0" w:type="dxa"/>
          <w:jc w:val="center"/>
        </w:trPr>
        <w:tc>
          <w:tcPr>
            <w:tcW w:w="5000" w:type="pct"/>
            <w:vAlign w:val="center"/>
            <w:hideMark/>
          </w:tcPr>
          <w:p w14:paraId="250538E7" w14:textId="77777777" w:rsidR="006C465D" w:rsidRPr="006C465D" w:rsidRDefault="006C465D" w:rsidP="006C465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6C465D">
              <w:rPr>
                <w:rFonts w:ascii="Arial" w:eastAsia="Times New Roman" w:hAnsi="Arial" w:cs="Arial"/>
                <w:b/>
                <w:bCs/>
                <w:color w:val="808000"/>
                <w:sz w:val="36"/>
                <w:szCs w:val="36"/>
                <w:lang w:eastAsia="pt-BR"/>
              </w:rPr>
              <w:t>Presidência da República</w:t>
            </w:r>
            <w:r w:rsidRPr="006C465D">
              <w:rPr>
                <w:rFonts w:ascii="Arial" w:eastAsia="Times New Roman" w:hAnsi="Arial" w:cs="Arial"/>
                <w:b/>
                <w:bCs/>
                <w:color w:val="808000"/>
                <w:sz w:val="24"/>
                <w:szCs w:val="24"/>
                <w:lang w:eastAsia="pt-BR"/>
              </w:rPr>
              <w:br/>
            </w:r>
            <w:r w:rsidRPr="006C465D">
              <w:rPr>
                <w:rFonts w:ascii="Arial" w:eastAsia="Times New Roman" w:hAnsi="Arial" w:cs="Arial"/>
                <w:b/>
                <w:bCs/>
                <w:color w:val="808000"/>
                <w:sz w:val="27"/>
                <w:szCs w:val="27"/>
                <w:lang w:eastAsia="pt-BR"/>
              </w:rPr>
              <w:t>Casa Civil</w:t>
            </w:r>
            <w:r w:rsidRPr="006C465D">
              <w:rPr>
                <w:rFonts w:ascii="Arial" w:eastAsia="Times New Roman" w:hAnsi="Arial" w:cs="Arial"/>
                <w:b/>
                <w:bCs/>
                <w:color w:val="808000"/>
                <w:sz w:val="27"/>
                <w:szCs w:val="27"/>
                <w:lang w:eastAsia="pt-BR"/>
              </w:rPr>
              <w:br/>
            </w:r>
            <w:r w:rsidRPr="006C465D">
              <w:rPr>
                <w:rFonts w:ascii="Arial" w:eastAsia="Times New Roman" w:hAnsi="Arial" w:cs="Arial"/>
                <w:b/>
                <w:bCs/>
                <w:color w:val="808000"/>
                <w:sz w:val="24"/>
                <w:szCs w:val="24"/>
                <w:lang w:eastAsia="pt-BR"/>
              </w:rPr>
              <w:t>Subchefia para Assuntos Jurídicos</w:t>
            </w:r>
          </w:p>
        </w:tc>
      </w:tr>
    </w:tbl>
    <w:p w14:paraId="394125A2" w14:textId="77777777" w:rsidR="006C465D" w:rsidRPr="006C465D" w:rsidRDefault="006C465D" w:rsidP="006C465D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hyperlink r:id="rId4" w:history="1">
        <w:r w:rsidRPr="006C465D">
          <w:rPr>
            <w:rFonts w:ascii="Arial" w:eastAsia="Times New Roman" w:hAnsi="Arial" w:cs="Arial"/>
            <w:b/>
            <w:bCs/>
            <w:color w:val="000080"/>
            <w:sz w:val="24"/>
            <w:szCs w:val="24"/>
            <w:u w:val="single"/>
            <w:lang w:eastAsia="pt-BR"/>
          </w:rPr>
          <w:t>LEI Nº 12.213, DE 20 DE JANEIRO DE 2010.</w:t>
        </w:r>
      </w:hyperlink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22"/>
        <w:gridCol w:w="4082"/>
      </w:tblGrid>
      <w:tr w:rsidR="006C465D" w:rsidRPr="006C465D" w14:paraId="52617E16" w14:textId="77777777" w:rsidTr="006C465D">
        <w:trPr>
          <w:trHeight w:val="480"/>
          <w:tblCellSpacing w:w="0" w:type="dxa"/>
        </w:trPr>
        <w:tc>
          <w:tcPr>
            <w:tcW w:w="2600" w:type="pct"/>
            <w:vAlign w:val="center"/>
            <w:hideMark/>
          </w:tcPr>
          <w:p w14:paraId="134D9271" w14:textId="77777777" w:rsidR="006C465D" w:rsidRPr="006C465D" w:rsidRDefault="006C465D" w:rsidP="006C46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hyperlink r:id="rId5" w:anchor="art5" w:history="1">
              <w:r w:rsidRPr="006C465D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  <w:lang w:eastAsia="pt-BR"/>
                </w:rPr>
                <w:t>Vigência</w:t>
              </w:r>
            </w:hyperlink>
          </w:p>
          <w:p w14:paraId="21F7C3AE" w14:textId="77777777" w:rsidR="006C465D" w:rsidRPr="006C465D" w:rsidRDefault="006C465D" w:rsidP="006C465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hyperlink r:id="rId6" w:history="1">
              <w:r w:rsidRPr="006C465D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  <w:lang w:eastAsia="pt-BR"/>
                </w:rPr>
                <w:t>Regulamento</w:t>
              </w:r>
            </w:hyperlink>
          </w:p>
        </w:tc>
        <w:tc>
          <w:tcPr>
            <w:tcW w:w="2400" w:type="pct"/>
            <w:vAlign w:val="center"/>
            <w:hideMark/>
          </w:tcPr>
          <w:p w14:paraId="391AC0C1" w14:textId="77777777" w:rsidR="006C465D" w:rsidRPr="006C465D" w:rsidRDefault="006C465D" w:rsidP="006C465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6C465D">
              <w:rPr>
                <w:rFonts w:ascii="Arial" w:eastAsia="Times New Roman" w:hAnsi="Arial" w:cs="Arial"/>
                <w:color w:val="800000"/>
                <w:sz w:val="20"/>
                <w:szCs w:val="20"/>
                <w:lang w:eastAsia="pt-BR"/>
              </w:rPr>
              <w:t>Institui o Fundo Nacional do Idoso e autoriza deduzir do imposto de renda devido pelas pessoas físicas e jurídicas as doações efetuadas aos Fundos Municipais, Estaduais e Nacional do Idoso; e altera a Lei n</w:t>
            </w:r>
            <w:r w:rsidRPr="006C465D">
              <w:rPr>
                <w:rFonts w:ascii="Arial" w:eastAsia="Times New Roman" w:hAnsi="Arial" w:cs="Arial"/>
                <w:color w:val="800000"/>
                <w:sz w:val="20"/>
                <w:szCs w:val="20"/>
                <w:u w:val="single"/>
                <w:vertAlign w:val="superscript"/>
                <w:lang w:eastAsia="pt-BR"/>
              </w:rPr>
              <w:t>o</w:t>
            </w:r>
            <w:r w:rsidRPr="006C465D">
              <w:rPr>
                <w:rFonts w:ascii="Arial" w:eastAsia="Times New Roman" w:hAnsi="Arial" w:cs="Arial"/>
                <w:color w:val="800000"/>
                <w:sz w:val="20"/>
                <w:szCs w:val="20"/>
                <w:lang w:eastAsia="pt-BR"/>
              </w:rPr>
              <w:t> 9.250, de 26 de dezembro de 1995.</w:t>
            </w:r>
          </w:p>
        </w:tc>
      </w:tr>
    </w:tbl>
    <w:p w14:paraId="012EE0E5" w14:textId="77777777" w:rsidR="006C465D" w:rsidRPr="006C465D" w:rsidRDefault="006C465D" w:rsidP="006C465D">
      <w:pPr>
        <w:spacing w:before="100" w:beforeAutospacing="1" w:after="100" w:afterAutospacing="1" w:line="240" w:lineRule="auto"/>
        <w:ind w:firstLine="600"/>
        <w:jc w:val="both"/>
        <w:rPr>
          <w:rFonts w:ascii="Arial" w:eastAsia="Times New Roman" w:hAnsi="Arial" w:cs="Arial"/>
          <w:color w:val="000000"/>
          <w:sz w:val="20"/>
          <w:szCs w:val="20"/>
          <w:lang w:eastAsia="pt-BR"/>
        </w:rPr>
      </w:pPr>
      <w:r w:rsidRPr="006C465D">
        <w:rPr>
          <w:rFonts w:ascii="Arial" w:eastAsia="Times New Roman" w:hAnsi="Arial" w:cs="Arial"/>
          <w:b/>
          <w:bCs/>
          <w:color w:val="000000"/>
          <w:sz w:val="20"/>
          <w:szCs w:val="20"/>
          <w:lang w:eastAsia="pt-BR"/>
        </w:rPr>
        <w:t>O PRESIDENTE DA REPÚBLICA </w:t>
      </w:r>
      <w:r w:rsidRPr="006C465D">
        <w:rPr>
          <w:rFonts w:ascii="Arial" w:eastAsia="Times New Roman" w:hAnsi="Arial" w:cs="Arial"/>
          <w:color w:val="000000"/>
          <w:sz w:val="20"/>
          <w:szCs w:val="20"/>
          <w:lang w:eastAsia="pt-BR"/>
        </w:rPr>
        <w:t>Faço saber que o Congresso Nacional decreta e eu sanciono a seguinte Lei: </w:t>
      </w:r>
    </w:p>
    <w:p w14:paraId="7E766EEE" w14:textId="77777777" w:rsidR="006C465D" w:rsidRPr="006C465D" w:rsidRDefault="006C465D" w:rsidP="006C465D">
      <w:pPr>
        <w:spacing w:before="100" w:beforeAutospacing="1" w:after="100" w:afterAutospacing="1" w:line="240" w:lineRule="auto"/>
        <w:ind w:firstLine="600"/>
        <w:rPr>
          <w:rFonts w:ascii="Arial" w:eastAsia="Times New Roman" w:hAnsi="Arial" w:cs="Arial"/>
          <w:color w:val="000000"/>
          <w:sz w:val="20"/>
          <w:szCs w:val="20"/>
          <w:lang w:eastAsia="pt-BR"/>
        </w:rPr>
      </w:pPr>
      <w:bookmarkStart w:id="0" w:name="art1"/>
      <w:bookmarkEnd w:id="0"/>
      <w:r w:rsidRPr="006C465D">
        <w:rPr>
          <w:rFonts w:ascii="Arial" w:eastAsia="Times New Roman" w:hAnsi="Arial" w:cs="Arial"/>
          <w:color w:val="000000"/>
          <w:sz w:val="20"/>
          <w:szCs w:val="20"/>
          <w:lang w:eastAsia="pt-BR"/>
        </w:rPr>
        <w:t>Art. 1</w:t>
      </w:r>
      <w:proofErr w:type="gramStart"/>
      <w:r w:rsidRPr="006C465D">
        <w:rPr>
          <w:rFonts w:ascii="Arial" w:eastAsia="Times New Roman" w:hAnsi="Arial" w:cs="Arial"/>
          <w:color w:val="000000"/>
          <w:sz w:val="20"/>
          <w:szCs w:val="20"/>
          <w:u w:val="single"/>
          <w:vertAlign w:val="superscript"/>
          <w:lang w:eastAsia="pt-BR"/>
        </w:rPr>
        <w:t>o</w:t>
      </w:r>
      <w:r w:rsidRPr="006C465D">
        <w:rPr>
          <w:rFonts w:ascii="Arial" w:eastAsia="Times New Roman" w:hAnsi="Arial" w:cs="Arial"/>
          <w:color w:val="000000"/>
          <w:sz w:val="20"/>
          <w:szCs w:val="20"/>
          <w:lang w:eastAsia="pt-BR"/>
        </w:rPr>
        <w:t>  Fica</w:t>
      </w:r>
      <w:proofErr w:type="gramEnd"/>
      <w:r w:rsidRPr="006C465D">
        <w:rPr>
          <w:rFonts w:ascii="Arial" w:eastAsia="Times New Roman" w:hAnsi="Arial" w:cs="Arial"/>
          <w:color w:val="000000"/>
          <w:sz w:val="20"/>
          <w:szCs w:val="20"/>
          <w:lang w:eastAsia="pt-BR"/>
        </w:rPr>
        <w:t xml:space="preserve"> instituído o Fundo Nacional do Idoso, destinado a financiar os programas e as ações relativas ao idoso com vistas em assegurar os seus direitos sociais e criar condições para promover sua autonomia, integração e participação efetiva na sociedade. </w:t>
      </w:r>
    </w:p>
    <w:p w14:paraId="208A9414" w14:textId="77777777" w:rsidR="006C465D" w:rsidRPr="006C465D" w:rsidRDefault="006C465D" w:rsidP="006C465D">
      <w:pPr>
        <w:spacing w:before="100" w:beforeAutospacing="1" w:after="100" w:afterAutospacing="1" w:line="240" w:lineRule="auto"/>
        <w:ind w:firstLine="600"/>
        <w:rPr>
          <w:rFonts w:ascii="Arial" w:eastAsia="Times New Roman" w:hAnsi="Arial" w:cs="Arial"/>
          <w:color w:val="000000"/>
          <w:sz w:val="20"/>
          <w:szCs w:val="20"/>
          <w:lang w:eastAsia="pt-BR"/>
        </w:rPr>
      </w:pPr>
      <w:bookmarkStart w:id="1" w:name="art1p"/>
      <w:bookmarkEnd w:id="1"/>
      <w:r w:rsidRPr="006C465D">
        <w:rPr>
          <w:rFonts w:ascii="Arial" w:eastAsia="Times New Roman" w:hAnsi="Arial" w:cs="Arial"/>
          <w:color w:val="000000"/>
          <w:sz w:val="20"/>
          <w:szCs w:val="20"/>
          <w:lang w:eastAsia="pt-BR"/>
        </w:rPr>
        <w:t>Parágrafo único.  O Fundo a que se refere o caput deste artigo terá como receita: </w:t>
      </w:r>
    </w:p>
    <w:p w14:paraId="7F5F8CC4" w14:textId="77777777" w:rsidR="006C465D" w:rsidRPr="006C465D" w:rsidRDefault="006C465D" w:rsidP="006C465D">
      <w:pPr>
        <w:spacing w:before="100" w:beforeAutospacing="1" w:after="100" w:afterAutospacing="1" w:line="240" w:lineRule="auto"/>
        <w:ind w:firstLine="600"/>
        <w:rPr>
          <w:rFonts w:ascii="Arial" w:eastAsia="Times New Roman" w:hAnsi="Arial" w:cs="Arial"/>
          <w:color w:val="000000"/>
          <w:sz w:val="20"/>
          <w:szCs w:val="20"/>
          <w:lang w:eastAsia="pt-BR"/>
        </w:rPr>
      </w:pPr>
      <w:bookmarkStart w:id="2" w:name="art1pi"/>
      <w:bookmarkEnd w:id="2"/>
      <w:r w:rsidRPr="006C465D">
        <w:rPr>
          <w:rFonts w:ascii="Arial" w:eastAsia="Times New Roman" w:hAnsi="Arial" w:cs="Arial"/>
          <w:color w:val="000000"/>
          <w:sz w:val="20"/>
          <w:szCs w:val="20"/>
          <w:lang w:eastAsia="pt-BR"/>
        </w:rPr>
        <w:t>I - os recursos que, em conformidade com o </w:t>
      </w:r>
      <w:hyperlink r:id="rId7" w:anchor="art115" w:history="1">
        <w:r w:rsidRPr="006C465D">
          <w:rPr>
            <w:rFonts w:ascii="Arial" w:eastAsia="Times New Roman" w:hAnsi="Arial" w:cs="Arial"/>
            <w:color w:val="0000FF"/>
            <w:sz w:val="20"/>
            <w:szCs w:val="20"/>
            <w:u w:val="single"/>
            <w:lang w:eastAsia="pt-BR"/>
          </w:rPr>
          <w:t>art. 115 da Lei n</w:t>
        </w:r>
        <w:r w:rsidRPr="006C465D">
          <w:rPr>
            <w:rFonts w:ascii="Arial" w:eastAsia="Times New Roman" w:hAnsi="Arial" w:cs="Arial"/>
            <w:color w:val="0000FF"/>
            <w:sz w:val="20"/>
            <w:szCs w:val="20"/>
            <w:u w:val="single"/>
            <w:vertAlign w:val="superscript"/>
            <w:lang w:eastAsia="pt-BR"/>
          </w:rPr>
          <w:t>o</w:t>
        </w:r>
        <w:r w:rsidRPr="006C465D">
          <w:rPr>
            <w:rFonts w:ascii="Arial" w:eastAsia="Times New Roman" w:hAnsi="Arial" w:cs="Arial"/>
            <w:color w:val="0000FF"/>
            <w:sz w:val="20"/>
            <w:szCs w:val="20"/>
            <w:u w:val="single"/>
            <w:lang w:eastAsia="pt-BR"/>
          </w:rPr>
          <w:t> 10.741, de 1</w:t>
        </w:r>
        <w:r w:rsidRPr="006C465D">
          <w:rPr>
            <w:rFonts w:ascii="Arial" w:eastAsia="Times New Roman" w:hAnsi="Arial" w:cs="Arial"/>
            <w:color w:val="0000FF"/>
            <w:sz w:val="20"/>
            <w:szCs w:val="20"/>
            <w:u w:val="single"/>
            <w:vertAlign w:val="superscript"/>
            <w:lang w:eastAsia="pt-BR"/>
          </w:rPr>
          <w:t>o</w:t>
        </w:r>
        <w:r w:rsidRPr="006C465D">
          <w:rPr>
            <w:rFonts w:ascii="Arial" w:eastAsia="Times New Roman" w:hAnsi="Arial" w:cs="Arial"/>
            <w:color w:val="0000FF"/>
            <w:sz w:val="20"/>
            <w:szCs w:val="20"/>
            <w:u w:val="single"/>
            <w:lang w:eastAsia="pt-BR"/>
          </w:rPr>
          <w:t> de outubro de 2003</w:t>
        </w:r>
      </w:hyperlink>
      <w:r w:rsidRPr="006C465D">
        <w:rPr>
          <w:rFonts w:ascii="Arial" w:eastAsia="Times New Roman" w:hAnsi="Arial" w:cs="Arial"/>
          <w:color w:val="000000"/>
          <w:sz w:val="20"/>
          <w:szCs w:val="20"/>
          <w:lang w:eastAsia="pt-BR"/>
        </w:rPr>
        <w:t>, foram destinados ao Fundo Nacional de Assistência Social, para aplicação em programas e ações relativos ao idoso; </w:t>
      </w:r>
    </w:p>
    <w:p w14:paraId="0FA842AD" w14:textId="77777777" w:rsidR="006C465D" w:rsidRPr="006C465D" w:rsidRDefault="006C465D" w:rsidP="006C465D">
      <w:pPr>
        <w:spacing w:before="100" w:beforeAutospacing="1" w:after="100" w:afterAutospacing="1" w:line="240" w:lineRule="auto"/>
        <w:ind w:firstLine="600"/>
        <w:rPr>
          <w:rFonts w:ascii="Arial" w:eastAsia="Times New Roman" w:hAnsi="Arial" w:cs="Arial"/>
          <w:color w:val="000000"/>
          <w:sz w:val="20"/>
          <w:szCs w:val="20"/>
          <w:lang w:eastAsia="pt-BR"/>
        </w:rPr>
      </w:pPr>
      <w:bookmarkStart w:id="3" w:name="art1pii"/>
      <w:bookmarkEnd w:id="3"/>
      <w:r w:rsidRPr="006C465D">
        <w:rPr>
          <w:rFonts w:ascii="Arial" w:eastAsia="Times New Roman" w:hAnsi="Arial" w:cs="Arial"/>
          <w:color w:val="000000"/>
          <w:sz w:val="20"/>
          <w:szCs w:val="20"/>
          <w:lang w:eastAsia="pt-BR"/>
        </w:rPr>
        <w:t xml:space="preserve">II - </w:t>
      </w:r>
      <w:proofErr w:type="gramStart"/>
      <w:r w:rsidRPr="006C465D">
        <w:rPr>
          <w:rFonts w:ascii="Arial" w:eastAsia="Times New Roman" w:hAnsi="Arial" w:cs="Arial"/>
          <w:color w:val="000000"/>
          <w:sz w:val="20"/>
          <w:szCs w:val="20"/>
          <w:lang w:eastAsia="pt-BR"/>
        </w:rPr>
        <w:t>as</w:t>
      </w:r>
      <w:proofErr w:type="gramEnd"/>
      <w:r w:rsidRPr="006C465D">
        <w:rPr>
          <w:rFonts w:ascii="Arial" w:eastAsia="Times New Roman" w:hAnsi="Arial" w:cs="Arial"/>
          <w:color w:val="000000"/>
          <w:sz w:val="20"/>
          <w:szCs w:val="20"/>
          <w:lang w:eastAsia="pt-BR"/>
        </w:rPr>
        <w:t xml:space="preserve"> contribuições referidas nos arts. 2</w:t>
      </w:r>
      <w:r w:rsidRPr="006C465D">
        <w:rPr>
          <w:rFonts w:ascii="Arial" w:eastAsia="Times New Roman" w:hAnsi="Arial" w:cs="Arial"/>
          <w:color w:val="000000"/>
          <w:sz w:val="20"/>
          <w:szCs w:val="20"/>
          <w:u w:val="single"/>
          <w:vertAlign w:val="superscript"/>
          <w:lang w:eastAsia="pt-BR"/>
        </w:rPr>
        <w:t>o</w:t>
      </w:r>
      <w:r w:rsidRPr="006C465D">
        <w:rPr>
          <w:rFonts w:ascii="Arial" w:eastAsia="Times New Roman" w:hAnsi="Arial" w:cs="Arial"/>
          <w:color w:val="000000"/>
          <w:sz w:val="20"/>
          <w:szCs w:val="20"/>
          <w:lang w:eastAsia="pt-BR"/>
        </w:rPr>
        <w:t> e 3</w:t>
      </w:r>
      <w:r w:rsidRPr="006C465D">
        <w:rPr>
          <w:rFonts w:ascii="Arial" w:eastAsia="Times New Roman" w:hAnsi="Arial" w:cs="Arial"/>
          <w:color w:val="000000"/>
          <w:sz w:val="20"/>
          <w:szCs w:val="20"/>
          <w:u w:val="single"/>
          <w:vertAlign w:val="superscript"/>
          <w:lang w:eastAsia="pt-BR"/>
        </w:rPr>
        <w:t>o</w:t>
      </w:r>
      <w:r w:rsidRPr="006C465D">
        <w:rPr>
          <w:rFonts w:ascii="Arial" w:eastAsia="Times New Roman" w:hAnsi="Arial" w:cs="Arial"/>
          <w:color w:val="000000"/>
          <w:sz w:val="20"/>
          <w:szCs w:val="20"/>
          <w:lang w:eastAsia="pt-BR"/>
        </w:rPr>
        <w:t> desta Lei, que lhe forem destinadas;  </w:t>
      </w:r>
    </w:p>
    <w:p w14:paraId="4512A9E9" w14:textId="77777777" w:rsidR="006C465D" w:rsidRPr="006C465D" w:rsidRDefault="006C465D" w:rsidP="006C465D">
      <w:pPr>
        <w:spacing w:before="100" w:beforeAutospacing="1" w:after="100" w:afterAutospacing="1" w:line="240" w:lineRule="auto"/>
        <w:ind w:firstLine="600"/>
        <w:rPr>
          <w:rFonts w:ascii="Arial" w:eastAsia="Times New Roman" w:hAnsi="Arial" w:cs="Arial"/>
          <w:color w:val="000000"/>
          <w:sz w:val="20"/>
          <w:szCs w:val="20"/>
          <w:lang w:eastAsia="pt-BR"/>
        </w:rPr>
      </w:pPr>
      <w:bookmarkStart w:id="4" w:name="art1piii"/>
      <w:bookmarkEnd w:id="4"/>
      <w:r w:rsidRPr="006C465D">
        <w:rPr>
          <w:rFonts w:ascii="Arial" w:eastAsia="Times New Roman" w:hAnsi="Arial" w:cs="Arial"/>
          <w:color w:val="000000"/>
          <w:sz w:val="20"/>
          <w:szCs w:val="20"/>
          <w:lang w:eastAsia="pt-BR"/>
        </w:rPr>
        <w:t>III - os recursos que lhe forem destinados no orçamento da União; </w:t>
      </w:r>
    </w:p>
    <w:p w14:paraId="780D18EC" w14:textId="77777777" w:rsidR="006C465D" w:rsidRPr="006C465D" w:rsidRDefault="006C465D" w:rsidP="006C465D">
      <w:pPr>
        <w:spacing w:before="100" w:beforeAutospacing="1" w:after="100" w:afterAutospacing="1" w:line="240" w:lineRule="auto"/>
        <w:ind w:firstLine="600"/>
        <w:rPr>
          <w:rFonts w:ascii="Arial" w:eastAsia="Times New Roman" w:hAnsi="Arial" w:cs="Arial"/>
          <w:color w:val="000000"/>
          <w:sz w:val="20"/>
          <w:szCs w:val="20"/>
          <w:lang w:eastAsia="pt-BR"/>
        </w:rPr>
      </w:pPr>
      <w:bookmarkStart w:id="5" w:name="art1piv"/>
      <w:bookmarkEnd w:id="5"/>
      <w:r w:rsidRPr="006C465D">
        <w:rPr>
          <w:rFonts w:ascii="Arial" w:eastAsia="Times New Roman" w:hAnsi="Arial" w:cs="Arial"/>
          <w:color w:val="000000"/>
          <w:sz w:val="20"/>
          <w:szCs w:val="20"/>
          <w:lang w:eastAsia="pt-BR"/>
        </w:rPr>
        <w:t xml:space="preserve">IV - </w:t>
      </w:r>
      <w:proofErr w:type="gramStart"/>
      <w:r w:rsidRPr="006C465D">
        <w:rPr>
          <w:rFonts w:ascii="Arial" w:eastAsia="Times New Roman" w:hAnsi="Arial" w:cs="Arial"/>
          <w:color w:val="000000"/>
          <w:sz w:val="20"/>
          <w:szCs w:val="20"/>
          <w:lang w:eastAsia="pt-BR"/>
        </w:rPr>
        <w:t>contribuições</w:t>
      </w:r>
      <w:proofErr w:type="gramEnd"/>
      <w:r w:rsidRPr="006C465D">
        <w:rPr>
          <w:rFonts w:ascii="Arial" w:eastAsia="Times New Roman" w:hAnsi="Arial" w:cs="Arial"/>
          <w:color w:val="000000"/>
          <w:sz w:val="20"/>
          <w:szCs w:val="20"/>
          <w:lang w:eastAsia="pt-BR"/>
        </w:rPr>
        <w:t xml:space="preserve"> dos governos e organismos estrangeiros e internacionais; </w:t>
      </w:r>
    </w:p>
    <w:p w14:paraId="2982084D" w14:textId="77777777" w:rsidR="006C465D" w:rsidRPr="006C465D" w:rsidRDefault="006C465D" w:rsidP="006C465D">
      <w:pPr>
        <w:spacing w:before="100" w:beforeAutospacing="1" w:after="100" w:afterAutospacing="1" w:line="240" w:lineRule="auto"/>
        <w:ind w:firstLine="600"/>
        <w:rPr>
          <w:rFonts w:ascii="Arial" w:eastAsia="Times New Roman" w:hAnsi="Arial" w:cs="Arial"/>
          <w:color w:val="000000"/>
          <w:sz w:val="20"/>
          <w:szCs w:val="20"/>
          <w:lang w:eastAsia="pt-BR"/>
        </w:rPr>
      </w:pPr>
      <w:bookmarkStart w:id="6" w:name="art1pv"/>
      <w:bookmarkEnd w:id="6"/>
      <w:r w:rsidRPr="006C465D">
        <w:rPr>
          <w:rFonts w:ascii="Arial" w:eastAsia="Times New Roman" w:hAnsi="Arial" w:cs="Arial"/>
          <w:color w:val="000000"/>
          <w:sz w:val="20"/>
          <w:szCs w:val="20"/>
          <w:lang w:eastAsia="pt-BR"/>
        </w:rPr>
        <w:t xml:space="preserve">V - </w:t>
      </w:r>
      <w:proofErr w:type="gramStart"/>
      <w:r w:rsidRPr="006C465D">
        <w:rPr>
          <w:rFonts w:ascii="Arial" w:eastAsia="Times New Roman" w:hAnsi="Arial" w:cs="Arial"/>
          <w:color w:val="000000"/>
          <w:sz w:val="20"/>
          <w:szCs w:val="20"/>
          <w:lang w:eastAsia="pt-BR"/>
        </w:rPr>
        <w:t>o</w:t>
      </w:r>
      <w:proofErr w:type="gramEnd"/>
      <w:r w:rsidRPr="006C465D">
        <w:rPr>
          <w:rFonts w:ascii="Arial" w:eastAsia="Times New Roman" w:hAnsi="Arial" w:cs="Arial"/>
          <w:color w:val="000000"/>
          <w:sz w:val="20"/>
          <w:szCs w:val="20"/>
          <w:lang w:eastAsia="pt-BR"/>
        </w:rPr>
        <w:t xml:space="preserve"> resultado de aplicações do governo e organismo estrangeiros e internacionais; </w:t>
      </w:r>
    </w:p>
    <w:p w14:paraId="7C854178" w14:textId="77777777" w:rsidR="006C465D" w:rsidRPr="006C465D" w:rsidRDefault="006C465D" w:rsidP="006C465D">
      <w:pPr>
        <w:spacing w:before="100" w:beforeAutospacing="1" w:after="100" w:afterAutospacing="1" w:line="240" w:lineRule="auto"/>
        <w:ind w:firstLine="600"/>
        <w:rPr>
          <w:rFonts w:ascii="Arial" w:eastAsia="Times New Roman" w:hAnsi="Arial" w:cs="Arial"/>
          <w:color w:val="000000"/>
          <w:sz w:val="20"/>
          <w:szCs w:val="20"/>
          <w:lang w:eastAsia="pt-BR"/>
        </w:rPr>
      </w:pPr>
      <w:bookmarkStart w:id="7" w:name="art1pvi"/>
      <w:bookmarkEnd w:id="7"/>
      <w:r w:rsidRPr="006C465D">
        <w:rPr>
          <w:rFonts w:ascii="Arial" w:eastAsia="Times New Roman" w:hAnsi="Arial" w:cs="Arial"/>
          <w:color w:val="000000"/>
          <w:sz w:val="20"/>
          <w:szCs w:val="20"/>
          <w:lang w:eastAsia="pt-BR"/>
        </w:rPr>
        <w:t xml:space="preserve">VI - </w:t>
      </w:r>
      <w:proofErr w:type="gramStart"/>
      <w:r w:rsidRPr="006C465D">
        <w:rPr>
          <w:rFonts w:ascii="Arial" w:eastAsia="Times New Roman" w:hAnsi="Arial" w:cs="Arial"/>
          <w:color w:val="000000"/>
          <w:sz w:val="20"/>
          <w:szCs w:val="20"/>
          <w:lang w:eastAsia="pt-BR"/>
        </w:rPr>
        <w:t>o</w:t>
      </w:r>
      <w:proofErr w:type="gramEnd"/>
      <w:r w:rsidRPr="006C465D">
        <w:rPr>
          <w:rFonts w:ascii="Arial" w:eastAsia="Times New Roman" w:hAnsi="Arial" w:cs="Arial"/>
          <w:color w:val="000000"/>
          <w:sz w:val="20"/>
          <w:szCs w:val="20"/>
          <w:lang w:eastAsia="pt-BR"/>
        </w:rPr>
        <w:t xml:space="preserve"> resultado de aplicações no mercado financeiro, observada a legislação pertinente; </w:t>
      </w:r>
    </w:p>
    <w:p w14:paraId="1F2D8E15" w14:textId="77777777" w:rsidR="006C465D" w:rsidRPr="006C465D" w:rsidRDefault="006C465D" w:rsidP="006C465D">
      <w:pPr>
        <w:spacing w:before="100" w:beforeAutospacing="1" w:after="100" w:afterAutospacing="1" w:line="240" w:lineRule="auto"/>
        <w:ind w:firstLine="600"/>
        <w:rPr>
          <w:rFonts w:ascii="Arial" w:eastAsia="Times New Roman" w:hAnsi="Arial" w:cs="Arial"/>
          <w:color w:val="000000"/>
          <w:sz w:val="20"/>
          <w:szCs w:val="20"/>
          <w:lang w:eastAsia="pt-BR"/>
        </w:rPr>
      </w:pPr>
      <w:bookmarkStart w:id="8" w:name="art1pvii"/>
      <w:bookmarkEnd w:id="8"/>
      <w:r w:rsidRPr="006C465D">
        <w:rPr>
          <w:rFonts w:ascii="Arial" w:eastAsia="Times New Roman" w:hAnsi="Arial" w:cs="Arial"/>
          <w:color w:val="000000"/>
          <w:sz w:val="20"/>
          <w:szCs w:val="20"/>
          <w:lang w:eastAsia="pt-BR"/>
        </w:rPr>
        <w:t>VII - outros recursos que lhe forem destinados. </w:t>
      </w:r>
    </w:p>
    <w:p w14:paraId="31B08E47" w14:textId="77777777" w:rsidR="006C465D" w:rsidRPr="006C465D" w:rsidRDefault="006C465D" w:rsidP="006C465D">
      <w:pPr>
        <w:spacing w:before="100" w:beforeAutospacing="1" w:after="100" w:afterAutospacing="1" w:line="240" w:lineRule="auto"/>
        <w:ind w:firstLine="600"/>
        <w:rPr>
          <w:rFonts w:ascii="Arial" w:eastAsia="Times New Roman" w:hAnsi="Arial" w:cs="Arial"/>
          <w:color w:val="000000"/>
          <w:sz w:val="20"/>
          <w:szCs w:val="20"/>
          <w:lang w:eastAsia="pt-BR"/>
        </w:rPr>
      </w:pPr>
      <w:bookmarkStart w:id="9" w:name="art2"/>
      <w:bookmarkEnd w:id="9"/>
      <w:r w:rsidRPr="006C465D">
        <w:rPr>
          <w:rFonts w:ascii="Arial" w:eastAsia="Times New Roman" w:hAnsi="Arial" w:cs="Arial"/>
          <w:color w:val="000000"/>
          <w:sz w:val="20"/>
          <w:szCs w:val="20"/>
          <w:lang w:eastAsia="pt-BR"/>
        </w:rPr>
        <w:t>Art. 2</w:t>
      </w:r>
      <w:proofErr w:type="gramStart"/>
      <w:r w:rsidRPr="006C465D">
        <w:rPr>
          <w:rFonts w:ascii="Arial" w:eastAsia="Times New Roman" w:hAnsi="Arial" w:cs="Arial"/>
          <w:color w:val="000000"/>
          <w:sz w:val="20"/>
          <w:szCs w:val="20"/>
          <w:u w:val="single"/>
          <w:vertAlign w:val="superscript"/>
          <w:lang w:eastAsia="pt-BR"/>
        </w:rPr>
        <w:t>o</w:t>
      </w:r>
      <w:r w:rsidRPr="006C465D">
        <w:rPr>
          <w:rFonts w:ascii="Arial" w:eastAsia="Times New Roman" w:hAnsi="Arial" w:cs="Arial"/>
          <w:color w:val="000000"/>
          <w:sz w:val="20"/>
          <w:szCs w:val="20"/>
          <w:lang w:eastAsia="pt-BR"/>
        </w:rPr>
        <w:t>  O</w:t>
      </w:r>
      <w:proofErr w:type="gramEnd"/>
      <w:r w:rsidRPr="006C465D">
        <w:rPr>
          <w:rFonts w:ascii="Arial" w:eastAsia="Times New Roman" w:hAnsi="Arial" w:cs="Arial"/>
          <w:color w:val="000000"/>
          <w:sz w:val="20"/>
          <w:szCs w:val="20"/>
          <w:lang w:eastAsia="pt-BR"/>
        </w:rPr>
        <w:t xml:space="preserve"> inciso I do caput</w:t>
      </w:r>
      <w:r w:rsidRPr="006C465D">
        <w:rPr>
          <w:rFonts w:ascii="Arial" w:eastAsia="Times New Roman" w:hAnsi="Arial" w:cs="Arial"/>
          <w:i/>
          <w:iCs/>
          <w:color w:val="000000"/>
          <w:sz w:val="20"/>
          <w:szCs w:val="20"/>
          <w:lang w:eastAsia="pt-BR"/>
        </w:rPr>
        <w:t> </w:t>
      </w:r>
      <w:r w:rsidRPr="006C465D">
        <w:rPr>
          <w:rFonts w:ascii="Arial" w:eastAsia="Times New Roman" w:hAnsi="Arial" w:cs="Arial"/>
          <w:color w:val="000000"/>
          <w:sz w:val="20"/>
          <w:szCs w:val="20"/>
          <w:lang w:eastAsia="pt-BR"/>
        </w:rPr>
        <w:t>do art. 12 da </w:t>
      </w:r>
      <w:hyperlink r:id="rId8" w:history="1">
        <w:r w:rsidRPr="006C465D">
          <w:rPr>
            <w:rFonts w:ascii="Arial" w:eastAsia="Times New Roman" w:hAnsi="Arial" w:cs="Arial"/>
            <w:color w:val="0000FF"/>
            <w:sz w:val="20"/>
            <w:szCs w:val="20"/>
            <w:u w:val="single"/>
            <w:lang w:eastAsia="pt-BR"/>
          </w:rPr>
          <w:t>Lei n</w:t>
        </w:r>
        <w:r w:rsidRPr="006C465D">
          <w:rPr>
            <w:rFonts w:ascii="Arial" w:eastAsia="Times New Roman" w:hAnsi="Arial" w:cs="Arial"/>
            <w:color w:val="0000FF"/>
            <w:sz w:val="20"/>
            <w:szCs w:val="20"/>
            <w:u w:val="single"/>
            <w:vertAlign w:val="superscript"/>
            <w:lang w:eastAsia="pt-BR"/>
          </w:rPr>
          <w:t>o</w:t>
        </w:r>
        <w:r w:rsidRPr="006C465D">
          <w:rPr>
            <w:rFonts w:ascii="Arial" w:eastAsia="Times New Roman" w:hAnsi="Arial" w:cs="Arial"/>
            <w:color w:val="0000FF"/>
            <w:sz w:val="20"/>
            <w:szCs w:val="20"/>
            <w:u w:val="single"/>
            <w:lang w:eastAsia="pt-BR"/>
          </w:rPr>
          <w:t> 9.250, de 26 de dezembro de 1995</w:t>
        </w:r>
      </w:hyperlink>
      <w:r w:rsidRPr="006C465D">
        <w:rPr>
          <w:rFonts w:ascii="Arial" w:eastAsia="Times New Roman" w:hAnsi="Arial" w:cs="Arial"/>
          <w:color w:val="000000"/>
          <w:sz w:val="20"/>
          <w:szCs w:val="20"/>
          <w:lang w:eastAsia="pt-BR"/>
        </w:rPr>
        <w:t>, passa a vigorar com a seguinte redação: </w:t>
      </w:r>
    </w:p>
    <w:p w14:paraId="5D4EFAAE" w14:textId="77777777" w:rsidR="006C465D" w:rsidRPr="006C465D" w:rsidRDefault="006C465D" w:rsidP="006C465D">
      <w:pPr>
        <w:spacing w:beforeAutospacing="1" w:after="100" w:afterAutospacing="1" w:line="240" w:lineRule="auto"/>
        <w:ind w:firstLine="600"/>
        <w:rPr>
          <w:rFonts w:ascii="Arial" w:eastAsia="Times New Roman" w:hAnsi="Arial" w:cs="Arial"/>
          <w:color w:val="000000"/>
          <w:sz w:val="20"/>
          <w:szCs w:val="20"/>
          <w:lang w:eastAsia="pt-BR"/>
        </w:rPr>
      </w:pPr>
      <w:r w:rsidRPr="006C465D">
        <w:rPr>
          <w:rFonts w:ascii="Arial" w:eastAsia="Times New Roman" w:hAnsi="Arial" w:cs="Arial"/>
          <w:color w:val="000000"/>
          <w:sz w:val="20"/>
          <w:szCs w:val="20"/>
          <w:lang w:eastAsia="pt-BR"/>
        </w:rPr>
        <w:t>“Art. 12.  ................................................ </w:t>
      </w:r>
    </w:p>
    <w:p w14:paraId="39F3CA97" w14:textId="77777777" w:rsidR="006C465D" w:rsidRPr="006C465D" w:rsidRDefault="006C465D" w:rsidP="006C465D">
      <w:pPr>
        <w:spacing w:before="100" w:beforeAutospacing="1" w:after="100" w:afterAutospacing="1" w:line="240" w:lineRule="auto"/>
        <w:ind w:firstLine="600"/>
        <w:rPr>
          <w:rFonts w:ascii="Arial" w:eastAsia="Times New Roman" w:hAnsi="Arial" w:cs="Arial"/>
          <w:color w:val="000000"/>
          <w:sz w:val="20"/>
          <w:szCs w:val="20"/>
          <w:lang w:eastAsia="pt-BR"/>
        </w:rPr>
      </w:pPr>
      <w:hyperlink r:id="rId9" w:anchor="art12i" w:history="1">
        <w:r w:rsidRPr="006C465D">
          <w:rPr>
            <w:rFonts w:ascii="Arial" w:eastAsia="Times New Roman" w:hAnsi="Arial" w:cs="Arial"/>
            <w:color w:val="0000FF"/>
            <w:sz w:val="20"/>
            <w:szCs w:val="20"/>
            <w:u w:val="single"/>
            <w:lang w:eastAsia="pt-BR"/>
          </w:rPr>
          <w:t>I -</w:t>
        </w:r>
      </w:hyperlink>
      <w:r w:rsidRPr="006C465D">
        <w:rPr>
          <w:rFonts w:ascii="Arial" w:eastAsia="Times New Roman" w:hAnsi="Arial" w:cs="Arial"/>
          <w:color w:val="000000"/>
          <w:sz w:val="20"/>
          <w:szCs w:val="20"/>
          <w:lang w:eastAsia="pt-BR"/>
        </w:rPr>
        <w:t> as contribuições feitas aos Fundos controlados pelos Conselhos Municipais, Estaduais e Nacional dos Direitos da Criança e do Adolescente e pelos Conselhos Municipais, Estaduais e Nacional do Idoso; </w:t>
      </w:r>
    </w:p>
    <w:p w14:paraId="58AFD37A" w14:textId="77777777" w:rsidR="006C465D" w:rsidRPr="006C465D" w:rsidRDefault="006C465D" w:rsidP="006C465D">
      <w:pPr>
        <w:spacing w:before="100" w:beforeAutospacing="1" w:after="100" w:afterAutospacing="1" w:line="240" w:lineRule="auto"/>
        <w:ind w:firstLine="600"/>
        <w:rPr>
          <w:rFonts w:ascii="Arial" w:eastAsia="Times New Roman" w:hAnsi="Arial" w:cs="Arial"/>
          <w:color w:val="000000"/>
          <w:sz w:val="20"/>
          <w:szCs w:val="20"/>
          <w:lang w:eastAsia="pt-BR"/>
        </w:rPr>
      </w:pPr>
      <w:r w:rsidRPr="006C465D">
        <w:rPr>
          <w:rFonts w:ascii="Arial" w:eastAsia="Times New Roman" w:hAnsi="Arial" w:cs="Arial"/>
          <w:color w:val="000000"/>
          <w:sz w:val="20"/>
          <w:szCs w:val="20"/>
          <w:lang w:eastAsia="pt-BR"/>
        </w:rPr>
        <w:t>..............................................................................” (NR) </w:t>
      </w:r>
    </w:p>
    <w:p w14:paraId="6C50DA3E" w14:textId="77777777" w:rsidR="006C465D" w:rsidRPr="006C465D" w:rsidRDefault="006C465D" w:rsidP="006C465D">
      <w:pPr>
        <w:spacing w:before="300" w:after="300" w:line="240" w:lineRule="auto"/>
        <w:ind w:firstLine="567"/>
        <w:rPr>
          <w:rFonts w:ascii="Arial" w:eastAsia="Times New Roman" w:hAnsi="Arial" w:cs="Arial"/>
          <w:color w:val="000000"/>
          <w:sz w:val="20"/>
          <w:szCs w:val="20"/>
          <w:lang w:eastAsia="pt-BR"/>
        </w:rPr>
      </w:pPr>
      <w:bookmarkStart w:id="10" w:name="art2a"/>
      <w:bookmarkEnd w:id="10"/>
      <w:r w:rsidRPr="006C465D">
        <w:rPr>
          <w:rFonts w:ascii="Arial" w:eastAsia="Times New Roman" w:hAnsi="Arial" w:cs="Arial"/>
          <w:color w:val="000000"/>
          <w:sz w:val="20"/>
          <w:szCs w:val="20"/>
          <w:lang w:eastAsia="pt-BR"/>
        </w:rPr>
        <w:t>Art. 2º-A.  A partir do exercício de 2020, ano-calendário de 2019, a pessoa física poderá optar pela doação aos fundos controlados pelos Conselhos Municipais, Estaduais e Nacional do Idoso de que trata o </w:t>
      </w:r>
      <w:hyperlink r:id="rId10" w:anchor="art12i" w:history="1">
        <w:r w:rsidRPr="006C465D">
          <w:rPr>
            <w:rFonts w:ascii="Arial" w:eastAsia="Times New Roman" w:hAnsi="Arial" w:cs="Arial"/>
            <w:color w:val="0000FF"/>
            <w:sz w:val="20"/>
            <w:szCs w:val="20"/>
            <w:u w:val="single"/>
            <w:lang w:eastAsia="pt-BR"/>
          </w:rPr>
          <w:t>inciso I do </w:t>
        </w:r>
        <w:r w:rsidRPr="006C465D">
          <w:rPr>
            <w:rFonts w:ascii="Arial" w:eastAsia="Times New Roman" w:hAnsi="Arial" w:cs="Arial"/>
            <w:b/>
            <w:bCs/>
            <w:color w:val="0000FF"/>
            <w:sz w:val="20"/>
            <w:szCs w:val="20"/>
            <w:u w:val="single"/>
            <w:lang w:eastAsia="pt-BR"/>
          </w:rPr>
          <w:t>caput </w:t>
        </w:r>
        <w:r w:rsidRPr="006C465D">
          <w:rPr>
            <w:rFonts w:ascii="Arial" w:eastAsia="Times New Roman" w:hAnsi="Arial" w:cs="Arial"/>
            <w:color w:val="0000FF"/>
            <w:sz w:val="20"/>
            <w:szCs w:val="20"/>
            <w:u w:val="single"/>
            <w:lang w:eastAsia="pt-BR"/>
          </w:rPr>
          <w:t>do art. 12 da Lei nº 9.250, de 26 de dezembro de 1995</w:t>
        </w:r>
      </w:hyperlink>
      <w:r w:rsidRPr="006C465D">
        <w:rPr>
          <w:rFonts w:ascii="Arial" w:eastAsia="Times New Roman" w:hAnsi="Arial" w:cs="Arial"/>
          <w:color w:val="000000"/>
          <w:sz w:val="20"/>
          <w:szCs w:val="20"/>
          <w:lang w:eastAsia="pt-BR"/>
        </w:rPr>
        <w:t>, diretamente em sua Declaração de Ajuste Anual do Imposto sobre a Renda da Pessoa Física.                 </w:t>
      </w:r>
      <w:hyperlink r:id="rId11" w:anchor="art1" w:history="1">
        <w:r w:rsidRPr="006C465D">
          <w:rPr>
            <w:rFonts w:ascii="Arial" w:eastAsia="Times New Roman" w:hAnsi="Arial" w:cs="Arial"/>
            <w:color w:val="0000FF"/>
            <w:sz w:val="20"/>
            <w:szCs w:val="20"/>
            <w:u w:val="single"/>
            <w:lang w:eastAsia="pt-BR"/>
          </w:rPr>
          <w:t>(Incluído pela nº 13.797, de 2019)</w:t>
        </w:r>
      </w:hyperlink>
      <w:r w:rsidRPr="006C465D">
        <w:rPr>
          <w:rFonts w:ascii="Arial" w:eastAsia="Times New Roman" w:hAnsi="Arial" w:cs="Arial"/>
          <w:color w:val="000000"/>
          <w:sz w:val="20"/>
          <w:szCs w:val="20"/>
          <w:lang w:eastAsia="pt-BR"/>
        </w:rPr>
        <w:t>          </w:t>
      </w:r>
      <w:hyperlink r:id="rId12" w:anchor="art2" w:history="1">
        <w:r w:rsidRPr="006C465D">
          <w:rPr>
            <w:rFonts w:ascii="Arial" w:eastAsia="Times New Roman" w:hAnsi="Arial" w:cs="Arial"/>
            <w:color w:val="0000FF"/>
            <w:sz w:val="20"/>
            <w:szCs w:val="20"/>
            <w:u w:val="single"/>
            <w:lang w:eastAsia="pt-BR"/>
          </w:rPr>
          <w:t>(Vigência)</w:t>
        </w:r>
      </w:hyperlink>
    </w:p>
    <w:p w14:paraId="74D15E14" w14:textId="77777777" w:rsidR="006C465D" w:rsidRPr="006C465D" w:rsidRDefault="006C465D" w:rsidP="006C465D">
      <w:pPr>
        <w:spacing w:before="300" w:after="300" w:line="240" w:lineRule="auto"/>
        <w:ind w:firstLine="567"/>
        <w:rPr>
          <w:rFonts w:ascii="Arial" w:eastAsia="Times New Roman" w:hAnsi="Arial" w:cs="Arial"/>
          <w:color w:val="000000"/>
          <w:sz w:val="20"/>
          <w:szCs w:val="20"/>
          <w:lang w:eastAsia="pt-BR"/>
        </w:rPr>
      </w:pPr>
      <w:bookmarkStart w:id="11" w:name="art2a§1"/>
      <w:bookmarkEnd w:id="11"/>
      <w:r w:rsidRPr="006C465D">
        <w:rPr>
          <w:rFonts w:ascii="Arial" w:eastAsia="Times New Roman" w:hAnsi="Arial" w:cs="Arial"/>
          <w:color w:val="000000"/>
          <w:sz w:val="20"/>
          <w:szCs w:val="20"/>
          <w:lang w:eastAsia="pt-BR"/>
        </w:rPr>
        <w:lastRenderedPageBreak/>
        <w:t>§ 1</w:t>
      </w:r>
      <w:proofErr w:type="gramStart"/>
      <w:r w:rsidRPr="006C465D">
        <w:rPr>
          <w:rFonts w:ascii="Arial" w:eastAsia="Times New Roman" w:hAnsi="Arial" w:cs="Arial"/>
          <w:color w:val="000000"/>
          <w:sz w:val="20"/>
          <w:szCs w:val="20"/>
          <w:lang w:eastAsia="pt-BR"/>
        </w:rPr>
        <w:t>º  A</w:t>
      </w:r>
      <w:proofErr w:type="gramEnd"/>
      <w:r w:rsidRPr="006C465D">
        <w:rPr>
          <w:rFonts w:ascii="Arial" w:eastAsia="Times New Roman" w:hAnsi="Arial" w:cs="Arial"/>
          <w:color w:val="000000"/>
          <w:sz w:val="20"/>
          <w:szCs w:val="20"/>
          <w:lang w:eastAsia="pt-BR"/>
        </w:rPr>
        <w:t xml:space="preserve"> doação de que trata o </w:t>
      </w:r>
      <w:r w:rsidRPr="006C465D">
        <w:rPr>
          <w:rFonts w:ascii="Arial" w:eastAsia="Times New Roman" w:hAnsi="Arial" w:cs="Arial"/>
          <w:b/>
          <w:bCs/>
          <w:color w:val="000000"/>
          <w:sz w:val="20"/>
          <w:szCs w:val="20"/>
          <w:lang w:eastAsia="pt-BR"/>
        </w:rPr>
        <w:t>caput </w:t>
      </w:r>
      <w:r w:rsidRPr="006C465D">
        <w:rPr>
          <w:rFonts w:ascii="Arial" w:eastAsia="Times New Roman" w:hAnsi="Arial" w:cs="Arial"/>
          <w:color w:val="000000"/>
          <w:sz w:val="20"/>
          <w:szCs w:val="20"/>
          <w:lang w:eastAsia="pt-BR"/>
        </w:rPr>
        <w:t>deste artigo poderá ser deduzida até o percentual de 3% (três por cento) aplicado sobre o imposto de renda devido apurado na declaração.                 </w:t>
      </w:r>
      <w:hyperlink r:id="rId13" w:anchor="art1" w:history="1">
        <w:r w:rsidRPr="006C465D">
          <w:rPr>
            <w:rFonts w:ascii="Arial" w:eastAsia="Times New Roman" w:hAnsi="Arial" w:cs="Arial"/>
            <w:color w:val="0000FF"/>
            <w:sz w:val="20"/>
            <w:szCs w:val="20"/>
            <w:u w:val="single"/>
            <w:lang w:eastAsia="pt-BR"/>
          </w:rPr>
          <w:t>(Incluído pela nº 13.797, de 2019</w:t>
        </w:r>
      </w:hyperlink>
      <w:r w:rsidRPr="006C465D">
        <w:rPr>
          <w:rFonts w:ascii="Arial" w:eastAsia="Times New Roman" w:hAnsi="Arial" w:cs="Arial"/>
          <w:color w:val="000000"/>
          <w:sz w:val="20"/>
          <w:szCs w:val="20"/>
          <w:lang w:eastAsia="pt-BR"/>
        </w:rPr>
        <w:t>      </w:t>
      </w:r>
      <w:hyperlink r:id="rId14" w:anchor="art2" w:history="1">
        <w:r w:rsidRPr="006C465D">
          <w:rPr>
            <w:rFonts w:ascii="Arial" w:eastAsia="Times New Roman" w:hAnsi="Arial" w:cs="Arial"/>
            <w:color w:val="0000FF"/>
            <w:sz w:val="20"/>
            <w:szCs w:val="20"/>
            <w:u w:val="single"/>
            <w:lang w:eastAsia="pt-BR"/>
          </w:rPr>
          <w:t>(Vigência)</w:t>
        </w:r>
      </w:hyperlink>
    </w:p>
    <w:p w14:paraId="1F13124A" w14:textId="77777777" w:rsidR="006C465D" w:rsidRPr="006C465D" w:rsidRDefault="006C465D" w:rsidP="006C465D">
      <w:pPr>
        <w:spacing w:before="300" w:after="300" w:line="240" w:lineRule="auto"/>
        <w:ind w:firstLine="567"/>
        <w:rPr>
          <w:rFonts w:ascii="Arial" w:eastAsia="Times New Roman" w:hAnsi="Arial" w:cs="Arial"/>
          <w:color w:val="000000"/>
          <w:sz w:val="20"/>
          <w:szCs w:val="20"/>
          <w:lang w:eastAsia="pt-BR"/>
        </w:rPr>
      </w:pPr>
      <w:bookmarkStart w:id="12" w:name="art2a§2"/>
      <w:bookmarkEnd w:id="12"/>
      <w:r w:rsidRPr="006C465D">
        <w:rPr>
          <w:rFonts w:ascii="Arial" w:eastAsia="Times New Roman" w:hAnsi="Arial" w:cs="Arial"/>
          <w:color w:val="000000"/>
          <w:sz w:val="20"/>
          <w:szCs w:val="20"/>
          <w:lang w:eastAsia="pt-BR"/>
        </w:rPr>
        <w:t>§ 2º  A dedução de que trata o § 1º deste artigo:                 </w:t>
      </w:r>
      <w:hyperlink r:id="rId15" w:anchor="art1" w:history="1">
        <w:r w:rsidRPr="006C465D">
          <w:rPr>
            <w:rFonts w:ascii="Arial" w:eastAsia="Times New Roman" w:hAnsi="Arial" w:cs="Arial"/>
            <w:color w:val="0000FF"/>
            <w:sz w:val="20"/>
            <w:szCs w:val="20"/>
            <w:u w:val="single"/>
            <w:lang w:eastAsia="pt-BR"/>
          </w:rPr>
          <w:t>(Incluído pela nº 13.797, de 2019)</w:t>
        </w:r>
      </w:hyperlink>
      <w:r w:rsidRPr="006C465D">
        <w:rPr>
          <w:rFonts w:ascii="Arial" w:eastAsia="Times New Roman" w:hAnsi="Arial" w:cs="Arial"/>
          <w:color w:val="000000"/>
          <w:sz w:val="20"/>
          <w:szCs w:val="20"/>
          <w:lang w:eastAsia="pt-BR"/>
        </w:rPr>
        <w:t>          </w:t>
      </w:r>
      <w:hyperlink r:id="rId16" w:anchor="art2" w:history="1">
        <w:r w:rsidRPr="006C465D">
          <w:rPr>
            <w:rFonts w:ascii="Arial" w:eastAsia="Times New Roman" w:hAnsi="Arial" w:cs="Arial"/>
            <w:color w:val="0000FF"/>
            <w:sz w:val="20"/>
            <w:szCs w:val="20"/>
            <w:u w:val="single"/>
            <w:lang w:eastAsia="pt-BR"/>
          </w:rPr>
          <w:t>(Vigência)</w:t>
        </w:r>
      </w:hyperlink>
    </w:p>
    <w:p w14:paraId="39B15F73" w14:textId="77777777" w:rsidR="006C465D" w:rsidRPr="006C465D" w:rsidRDefault="006C465D" w:rsidP="006C465D">
      <w:pPr>
        <w:spacing w:before="300" w:after="300" w:line="240" w:lineRule="auto"/>
        <w:ind w:firstLine="567"/>
        <w:rPr>
          <w:rFonts w:ascii="Arial" w:eastAsia="Times New Roman" w:hAnsi="Arial" w:cs="Arial"/>
          <w:color w:val="000000"/>
          <w:sz w:val="20"/>
          <w:szCs w:val="20"/>
          <w:lang w:eastAsia="pt-BR"/>
        </w:rPr>
      </w:pPr>
      <w:bookmarkStart w:id="13" w:name="art2a§2i"/>
      <w:bookmarkEnd w:id="13"/>
      <w:r w:rsidRPr="006C465D">
        <w:rPr>
          <w:rFonts w:ascii="Arial" w:eastAsia="Times New Roman" w:hAnsi="Arial" w:cs="Arial"/>
          <w:color w:val="000000"/>
          <w:sz w:val="20"/>
          <w:szCs w:val="20"/>
          <w:lang w:eastAsia="pt-BR"/>
        </w:rPr>
        <w:t>I - está sujeita ao limite de 6% (seis por cento) do imposto de renda devido apurado na declaração, observado o disposto no </w:t>
      </w:r>
      <w:hyperlink r:id="rId17" w:anchor="art22" w:history="1">
        <w:r w:rsidRPr="006C465D">
          <w:rPr>
            <w:rFonts w:ascii="Arial" w:eastAsia="Times New Roman" w:hAnsi="Arial" w:cs="Arial"/>
            <w:color w:val="0000FF"/>
            <w:sz w:val="20"/>
            <w:szCs w:val="20"/>
            <w:u w:val="single"/>
            <w:lang w:eastAsia="pt-BR"/>
          </w:rPr>
          <w:t>art. 22 da Lei nº 9.532, de 10 de dezembro de 1997</w:t>
        </w:r>
      </w:hyperlink>
      <w:r w:rsidRPr="006C465D">
        <w:rPr>
          <w:rFonts w:ascii="Arial" w:eastAsia="Times New Roman" w:hAnsi="Arial" w:cs="Arial"/>
          <w:color w:val="000000"/>
          <w:sz w:val="20"/>
          <w:szCs w:val="20"/>
          <w:lang w:eastAsia="pt-BR"/>
        </w:rPr>
        <w:t>;                 </w:t>
      </w:r>
      <w:hyperlink r:id="rId18" w:anchor="art1" w:history="1">
        <w:r w:rsidRPr="006C465D">
          <w:rPr>
            <w:rFonts w:ascii="Arial" w:eastAsia="Times New Roman" w:hAnsi="Arial" w:cs="Arial"/>
            <w:color w:val="0000FF"/>
            <w:sz w:val="20"/>
            <w:szCs w:val="20"/>
            <w:u w:val="single"/>
            <w:lang w:eastAsia="pt-BR"/>
          </w:rPr>
          <w:t>(Incluído pela nº 13.797, de 2019)</w:t>
        </w:r>
      </w:hyperlink>
      <w:r w:rsidRPr="006C465D">
        <w:rPr>
          <w:rFonts w:ascii="Arial" w:eastAsia="Times New Roman" w:hAnsi="Arial" w:cs="Arial"/>
          <w:color w:val="000000"/>
          <w:sz w:val="20"/>
          <w:szCs w:val="20"/>
          <w:lang w:eastAsia="pt-BR"/>
        </w:rPr>
        <w:t>    </w:t>
      </w:r>
      <w:hyperlink r:id="rId19" w:anchor="art2" w:history="1">
        <w:r w:rsidRPr="006C465D">
          <w:rPr>
            <w:rFonts w:ascii="Arial" w:eastAsia="Times New Roman" w:hAnsi="Arial" w:cs="Arial"/>
            <w:color w:val="0000FF"/>
            <w:sz w:val="20"/>
            <w:szCs w:val="20"/>
            <w:u w:val="single"/>
            <w:lang w:eastAsia="pt-BR"/>
          </w:rPr>
          <w:t>(Vigência)</w:t>
        </w:r>
      </w:hyperlink>
    </w:p>
    <w:p w14:paraId="64A78BF4" w14:textId="77777777" w:rsidR="006C465D" w:rsidRPr="006C465D" w:rsidRDefault="006C465D" w:rsidP="006C465D">
      <w:pPr>
        <w:spacing w:before="300" w:after="300" w:line="240" w:lineRule="auto"/>
        <w:ind w:firstLine="567"/>
        <w:rPr>
          <w:rFonts w:ascii="Arial" w:eastAsia="Times New Roman" w:hAnsi="Arial" w:cs="Arial"/>
          <w:color w:val="000000"/>
          <w:sz w:val="20"/>
          <w:szCs w:val="20"/>
          <w:lang w:eastAsia="pt-BR"/>
        </w:rPr>
      </w:pPr>
      <w:bookmarkStart w:id="14" w:name="art2a§2ii"/>
      <w:bookmarkEnd w:id="14"/>
      <w:r w:rsidRPr="006C465D">
        <w:rPr>
          <w:rFonts w:ascii="Arial" w:eastAsia="Times New Roman" w:hAnsi="Arial" w:cs="Arial"/>
          <w:color w:val="000000"/>
          <w:sz w:val="20"/>
          <w:szCs w:val="20"/>
          <w:lang w:eastAsia="pt-BR"/>
        </w:rPr>
        <w:t>II - não se aplica à pessoa física que:                 </w:t>
      </w:r>
      <w:hyperlink r:id="rId20" w:anchor="art1" w:history="1">
        <w:r w:rsidRPr="006C465D">
          <w:rPr>
            <w:rFonts w:ascii="Arial" w:eastAsia="Times New Roman" w:hAnsi="Arial" w:cs="Arial"/>
            <w:color w:val="0000FF"/>
            <w:sz w:val="20"/>
            <w:szCs w:val="20"/>
            <w:u w:val="single"/>
            <w:lang w:eastAsia="pt-BR"/>
          </w:rPr>
          <w:t>(Incluído pela nº 13.797, de 2019)</w:t>
        </w:r>
      </w:hyperlink>
      <w:r w:rsidRPr="006C465D">
        <w:rPr>
          <w:rFonts w:ascii="Arial" w:eastAsia="Times New Roman" w:hAnsi="Arial" w:cs="Arial"/>
          <w:color w:val="000000"/>
          <w:sz w:val="20"/>
          <w:szCs w:val="20"/>
          <w:lang w:eastAsia="pt-BR"/>
        </w:rPr>
        <w:t>          </w:t>
      </w:r>
      <w:hyperlink r:id="rId21" w:anchor="art2" w:history="1">
        <w:r w:rsidRPr="006C465D">
          <w:rPr>
            <w:rFonts w:ascii="Arial" w:eastAsia="Times New Roman" w:hAnsi="Arial" w:cs="Arial"/>
            <w:color w:val="0000FF"/>
            <w:sz w:val="20"/>
            <w:szCs w:val="20"/>
            <w:u w:val="single"/>
            <w:lang w:eastAsia="pt-BR"/>
          </w:rPr>
          <w:t>(Vigência)</w:t>
        </w:r>
      </w:hyperlink>
    </w:p>
    <w:p w14:paraId="0AB0ECEE" w14:textId="77777777" w:rsidR="006C465D" w:rsidRPr="006C465D" w:rsidRDefault="006C465D" w:rsidP="006C465D">
      <w:pPr>
        <w:spacing w:before="300" w:after="300" w:line="240" w:lineRule="auto"/>
        <w:ind w:firstLine="567"/>
        <w:rPr>
          <w:rFonts w:ascii="Arial" w:eastAsia="Times New Roman" w:hAnsi="Arial" w:cs="Arial"/>
          <w:color w:val="000000"/>
          <w:sz w:val="20"/>
          <w:szCs w:val="20"/>
          <w:lang w:eastAsia="pt-BR"/>
        </w:rPr>
      </w:pPr>
      <w:bookmarkStart w:id="15" w:name="art2a§2iia"/>
      <w:bookmarkEnd w:id="15"/>
      <w:r w:rsidRPr="006C465D">
        <w:rPr>
          <w:rFonts w:ascii="Arial" w:eastAsia="Times New Roman" w:hAnsi="Arial" w:cs="Arial"/>
          <w:color w:val="000000"/>
          <w:sz w:val="20"/>
          <w:szCs w:val="20"/>
          <w:lang w:eastAsia="pt-BR"/>
        </w:rPr>
        <w:t>a) utilizar o desconto simplificado;                 </w:t>
      </w:r>
      <w:hyperlink r:id="rId22" w:anchor="art1" w:history="1">
        <w:r w:rsidRPr="006C465D">
          <w:rPr>
            <w:rFonts w:ascii="Arial" w:eastAsia="Times New Roman" w:hAnsi="Arial" w:cs="Arial"/>
            <w:color w:val="0000FF"/>
            <w:sz w:val="20"/>
            <w:szCs w:val="20"/>
            <w:u w:val="single"/>
            <w:lang w:eastAsia="pt-BR"/>
          </w:rPr>
          <w:t>(Incluído pela nº 13.797, de 2019)</w:t>
        </w:r>
      </w:hyperlink>
      <w:r w:rsidRPr="006C465D">
        <w:rPr>
          <w:rFonts w:ascii="Arial" w:eastAsia="Times New Roman" w:hAnsi="Arial" w:cs="Arial"/>
          <w:color w:val="000000"/>
          <w:sz w:val="20"/>
          <w:szCs w:val="20"/>
          <w:lang w:eastAsia="pt-BR"/>
        </w:rPr>
        <w:t>          </w:t>
      </w:r>
      <w:hyperlink r:id="rId23" w:anchor="art2" w:history="1">
        <w:r w:rsidRPr="006C465D">
          <w:rPr>
            <w:rFonts w:ascii="Arial" w:eastAsia="Times New Roman" w:hAnsi="Arial" w:cs="Arial"/>
            <w:color w:val="0000FF"/>
            <w:sz w:val="20"/>
            <w:szCs w:val="20"/>
            <w:u w:val="single"/>
            <w:lang w:eastAsia="pt-BR"/>
          </w:rPr>
          <w:t>(Vigência)</w:t>
        </w:r>
      </w:hyperlink>
    </w:p>
    <w:p w14:paraId="407E1F68" w14:textId="77777777" w:rsidR="006C465D" w:rsidRPr="006C465D" w:rsidRDefault="006C465D" w:rsidP="006C465D">
      <w:pPr>
        <w:spacing w:before="300" w:after="300" w:line="240" w:lineRule="auto"/>
        <w:ind w:firstLine="567"/>
        <w:rPr>
          <w:rFonts w:ascii="Arial" w:eastAsia="Times New Roman" w:hAnsi="Arial" w:cs="Arial"/>
          <w:color w:val="000000"/>
          <w:sz w:val="20"/>
          <w:szCs w:val="20"/>
          <w:lang w:eastAsia="pt-BR"/>
        </w:rPr>
      </w:pPr>
      <w:bookmarkStart w:id="16" w:name="art2a§2iib"/>
      <w:bookmarkEnd w:id="16"/>
      <w:r w:rsidRPr="006C465D">
        <w:rPr>
          <w:rFonts w:ascii="Arial" w:eastAsia="Times New Roman" w:hAnsi="Arial" w:cs="Arial"/>
          <w:color w:val="000000"/>
          <w:spacing w:val="-10"/>
          <w:sz w:val="20"/>
          <w:szCs w:val="20"/>
          <w:lang w:eastAsia="pt-BR"/>
        </w:rPr>
        <w:t>b) apresentar a declaração em formulário; ou</w:t>
      </w:r>
      <w:r w:rsidRPr="006C465D">
        <w:rPr>
          <w:rFonts w:ascii="Arial" w:eastAsia="Times New Roman" w:hAnsi="Arial" w:cs="Arial"/>
          <w:color w:val="000000"/>
          <w:sz w:val="20"/>
          <w:szCs w:val="20"/>
          <w:lang w:eastAsia="pt-BR"/>
        </w:rPr>
        <w:t>                 </w:t>
      </w:r>
      <w:hyperlink r:id="rId24" w:anchor="art1" w:history="1">
        <w:r w:rsidRPr="006C465D">
          <w:rPr>
            <w:rFonts w:ascii="Arial" w:eastAsia="Times New Roman" w:hAnsi="Arial" w:cs="Arial"/>
            <w:color w:val="0000FF"/>
            <w:sz w:val="20"/>
            <w:szCs w:val="20"/>
            <w:u w:val="single"/>
            <w:lang w:eastAsia="pt-BR"/>
          </w:rPr>
          <w:t>(Incluído pela nº 13.797, de 2019)</w:t>
        </w:r>
      </w:hyperlink>
      <w:r w:rsidRPr="006C465D">
        <w:rPr>
          <w:rFonts w:ascii="Arial" w:eastAsia="Times New Roman" w:hAnsi="Arial" w:cs="Arial"/>
          <w:color w:val="000000"/>
          <w:sz w:val="20"/>
          <w:szCs w:val="20"/>
          <w:lang w:eastAsia="pt-BR"/>
        </w:rPr>
        <w:t>          </w:t>
      </w:r>
      <w:hyperlink r:id="rId25" w:anchor="art2" w:history="1">
        <w:r w:rsidRPr="006C465D">
          <w:rPr>
            <w:rFonts w:ascii="Arial" w:eastAsia="Times New Roman" w:hAnsi="Arial" w:cs="Arial"/>
            <w:color w:val="0000FF"/>
            <w:sz w:val="20"/>
            <w:szCs w:val="20"/>
            <w:u w:val="single"/>
            <w:lang w:eastAsia="pt-BR"/>
          </w:rPr>
          <w:t>(Vigência)</w:t>
        </w:r>
      </w:hyperlink>
    </w:p>
    <w:p w14:paraId="4187B46B" w14:textId="77777777" w:rsidR="006C465D" w:rsidRPr="006C465D" w:rsidRDefault="006C465D" w:rsidP="006C465D">
      <w:pPr>
        <w:spacing w:before="300" w:after="300" w:line="240" w:lineRule="auto"/>
        <w:ind w:firstLine="567"/>
        <w:rPr>
          <w:rFonts w:ascii="Arial" w:eastAsia="Times New Roman" w:hAnsi="Arial" w:cs="Arial"/>
          <w:color w:val="000000"/>
          <w:sz w:val="20"/>
          <w:szCs w:val="20"/>
          <w:lang w:eastAsia="pt-BR"/>
        </w:rPr>
      </w:pPr>
      <w:bookmarkStart w:id="17" w:name="art2a§2iic"/>
      <w:bookmarkEnd w:id="17"/>
      <w:r w:rsidRPr="006C465D">
        <w:rPr>
          <w:rFonts w:ascii="Arial" w:eastAsia="Times New Roman" w:hAnsi="Arial" w:cs="Arial"/>
          <w:color w:val="000000"/>
          <w:sz w:val="20"/>
          <w:szCs w:val="20"/>
          <w:lang w:eastAsia="pt-BR"/>
        </w:rPr>
        <w:t>c) entregar a declaração fora do prazo;                 </w:t>
      </w:r>
      <w:hyperlink r:id="rId26" w:anchor="art1" w:history="1">
        <w:r w:rsidRPr="006C465D">
          <w:rPr>
            <w:rFonts w:ascii="Arial" w:eastAsia="Times New Roman" w:hAnsi="Arial" w:cs="Arial"/>
            <w:color w:val="0000FF"/>
            <w:sz w:val="20"/>
            <w:szCs w:val="20"/>
            <w:u w:val="single"/>
            <w:lang w:eastAsia="pt-BR"/>
          </w:rPr>
          <w:t>(Incluído pela nº 13.797, de 2019)</w:t>
        </w:r>
      </w:hyperlink>
      <w:r w:rsidRPr="006C465D">
        <w:rPr>
          <w:rFonts w:ascii="Arial" w:eastAsia="Times New Roman" w:hAnsi="Arial" w:cs="Arial"/>
          <w:color w:val="000000"/>
          <w:sz w:val="20"/>
          <w:szCs w:val="20"/>
          <w:lang w:eastAsia="pt-BR"/>
        </w:rPr>
        <w:t>          </w:t>
      </w:r>
      <w:hyperlink r:id="rId27" w:anchor="art2" w:history="1">
        <w:r w:rsidRPr="006C465D">
          <w:rPr>
            <w:rFonts w:ascii="Arial" w:eastAsia="Times New Roman" w:hAnsi="Arial" w:cs="Arial"/>
            <w:color w:val="0000FF"/>
            <w:sz w:val="20"/>
            <w:szCs w:val="20"/>
            <w:u w:val="single"/>
            <w:lang w:eastAsia="pt-BR"/>
          </w:rPr>
          <w:t>(Vigência)</w:t>
        </w:r>
      </w:hyperlink>
    </w:p>
    <w:p w14:paraId="0E214C55" w14:textId="77777777" w:rsidR="006C465D" w:rsidRPr="006C465D" w:rsidRDefault="006C465D" w:rsidP="006C465D">
      <w:pPr>
        <w:spacing w:before="300" w:after="300" w:line="240" w:lineRule="auto"/>
        <w:ind w:firstLine="567"/>
        <w:rPr>
          <w:rFonts w:ascii="Arial" w:eastAsia="Times New Roman" w:hAnsi="Arial" w:cs="Arial"/>
          <w:color w:val="000000"/>
          <w:sz w:val="20"/>
          <w:szCs w:val="20"/>
          <w:lang w:eastAsia="pt-BR"/>
        </w:rPr>
      </w:pPr>
      <w:bookmarkStart w:id="18" w:name="art2a§2iii"/>
      <w:bookmarkEnd w:id="18"/>
      <w:r w:rsidRPr="006C465D">
        <w:rPr>
          <w:rFonts w:ascii="Arial" w:eastAsia="Times New Roman" w:hAnsi="Arial" w:cs="Arial"/>
          <w:color w:val="000000"/>
          <w:sz w:val="20"/>
          <w:szCs w:val="20"/>
          <w:lang w:eastAsia="pt-BR"/>
        </w:rPr>
        <w:t>III - aplica-se somente a doações em espécie; e                 </w:t>
      </w:r>
      <w:hyperlink r:id="rId28" w:anchor="art1" w:history="1">
        <w:r w:rsidRPr="006C465D">
          <w:rPr>
            <w:rFonts w:ascii="Arial" w:eastAsia="Times New Roman" w:hAnsi="Arial" w:cs="Arial"/>
            <w:color w:val="0000FF"/>
            <w:sz w:val="20"/>
            <w:szCs w:val="20"/>
            <w:u w:val="single"/>
            <w:lang w:eastAsia="pt-BR"/>
          </w:rPr>
          <w:t>(Incluído pela nº 13.797, de 2019)</w:t>
        </w:r>
      </w:hyperlink>
      <w:r w:rsidRPr="006C465D">
        <w:rPr>
          <w:rFonts w:ascii="Arial" w:eastAsia="Times New Roman" w:hAnsi="Arial" w:cs="Arial"/>
          <w:color w:val="000000"/>
          <w:sz w:val="20"/>
          <w:szCs w:val="20"/>
          <w:lang w:eastAsia="pt-BR"/>
        </w:rPr>
        <w:t>          </w:t>
      </w:r>
      <w:hyperlink r:id="rId29" w:anchor="art2" w:history="1">
        <w:r w:rsidRPr="006C465D">
          <w:rPr>
            <w:rFonts w:ascii="Arial" w:eastAsia="Times New Roman" w:hAnsi="Arial" w:cs="Arial"/>
            <w:color w:val="0000FF"/>
            <w:sz w:val="20"/>
            <w:szCs w:val="20"/>
            <w:u w:val="single"/>
            <w:lang w:eastAsia="pt-BR"/>
          </w:rPr>
          <w:t>(Vigência)</w:t>
        </w:r>
      </w:hyperlink>
    </w:p>
    <w:p w14:paraId="2E7A1C17" w14:textId="77777777" w:rsidR="006C465D" w:rsidRPr="006C465D" w:rsidRDefault="006C465D" w:rsidP="006C465D">
      <w:pPr>
        <w:spacing w:before="300" w:after="300" w:line="240" w:lineRule="auto"/>
        <w:ind w:firstLine="567"/>
        <w:rPr>
          <w:rFonts w:ascii="Arial" w:eastAsia="Times New Roman" w:hAnsi="Arial" w:cs="Arial"/>
          <w:color w:val="000000"/>
          <w:sz w:val="20"/>
          <w:szCs w:val="20"/>
          <w:lang w:eastAsia="pt-BR"/>
        </w:rPr>
      </w:pPr>
      <w:bookmarkStart w:id="19" w:name="art2a§2iv"/>
      <w:bookmarkEnd w:id="19"/>
      <w:r w:rsidRPr="006C465D">
        <w:rPr>
          <w:rFonts w:ascii="Arial" w:eastAsia="Times New Roman" w:hAnsi="Arial" w:cs="Arial"/>
          <w:color w:val="000000"/>
          <w:sz w:val="20"/>
          <w:szCs w:val="20"/>
          <w:lang w:eastAsia="pt-BR"/>
        </w:rPr>
        <w:t xml:space="preserve">IV - </w:t>
      </w:r>
      <w:proofErr w:type="gramStart"/>
      <w:r w:rsidRPr="006C465D">
        <w:rPr>
          <w:rFonts w:ascii="Arial" w:eastAsia="Times New Roman" w:hAnsi="Arial" w:cs="Arial"/>
          <w:color w:val="000000"/>
          <w:sz w:val="20"/>
          <w:szCs w:val="20"/>
          <w:lang w:eastAsia="pt-BR"/>
        </w:rPr>
        <w:t>não</w:t>
      </w:r>
      <w:proofErr w:type="gramEnd"/>
      <w:r w:rsidRPr="006C465D">
        <w:rPr>
          <w:rFonts w:ascii="Arial" w:eastAsia="Times New Roman" w:hAnsi="Arial" w:cs="Arial"/>
          <w:color w:val="000000"/>
          <w:sz w:val="20"/>
          <w:szCs w:val="20"/>
          <w:lang w:eastAsia="pt-BR"/>
        </w:rPr>
        <w:t xml:space="preserve"> exclui ou reduz outros benefícios ou deduções em vigor.                  </w:t>
      </w:r>
      <w:hyperlink r:id="rId30" w:anchor="art1" w:history="1">
        <w:r w:rsidRPr="006C465D">
          <w:rPr>
            <w:rFonts w:ascii="Arial" w:eastAsia="Times New Roman" w:hAnsi="Arial" w:cs="Arial"/>
            <w:color w:val="0000FF"/>
            <w:sz w:val="20"/>
            <w:szCs w:val="20"/>
            <w:u w:val="single"/>
            <w:lang w:eastAsia="pt-BR"/>
          </w:rPr>
          <w:t>(Incluído pela nº 13.797, de 2019)</w:t>
        </w:r>
      </w:hyperlink>
      <w:r w:rsidRPr="006C465D">
        <w:rPr>
          <w:rFonts w:ascii="Arial" w:eastAsia="Times New Roman" w:hAnsi="Arial" w:cs="Arial"/>
          <w:color w:val="000000"/>
          <w:sz w:val="20"/>
          <w:szCs w:val="20"/>
          <w:lang w:eastAsia="pt-BR"/>
        </w:rPr>
        <w:t>          </w:t>
      </w:r>
      <w:hyperlink r:id="rId31" w:anchor="art2" w:history="1">
        <w:r w:rsidRPr="006C465D">
          <w:rPr>
            <w:rFonts w:ascii="Arial" w:eastAsia="Times New Roman" w:hAnsi="Arial" w:cs="Arial"/>
            <w:color w:val="0000FF"/>
            <w:sz w:val="20"/>
            <w:szCs w:val="20"/>
            <w:u w:val="single"/>
            <w:lang w:eastAsia="pt-BR"/>
          </w:rPr>
          <w:t>(Vigência)</w:t>
        </w:r>
      </w:hyperlink>
    </w:p>
    <w:p w14:paraId="1D947593" w14:textId="77777777" w:rsidR="006C465D" w:rsidRPr="006C465D" w:rsidRDefault="006C465D" w:rsidP="006C465D">
      <w:pPr>
        <w:spacing w:before="300" w:after="300" w:line="240" w:lineRule="auto"/>
        <w:ind w:firstLine="567"/>
        <w:rPr>
          <w:rFonts w:ascii="Arial" w:eastAsia="Times New Roman" w:hAnsi="Arial" w:cs="Arial"/>
          <w:color w:val="000000"/>
          <w:sz w:val="20"/>
          <w:szCs w:val="20"/>
          <w:lang w:eastAsia="pt-BR"/>
        </w:rPr>
      </w:pPr>
      <w:bookmarkStart w:id="20" w:name="art2a§3"/>
      <w:bookmarkEnd w:id="20"/>
      <w:r w:rsidRPr="006C465D">
        <w:rPr>
          <w:rFonts w:ascii="Arial" w:eastAsia="Times New Roman" w:hAnsi="Arial" w:cs="Arial"/>
          <w:color w:val="000000"/>
          <w:sz w:val="20"/>
          <w:szCs w:val="20"/>
          <w:lang w:eastAsia="pt-BR"/>
        </w:rPr>
        <w:t>§ 3</w:t>
      </w:r>
      <w:proofErr w:type="gramStart"/>
      <w:r w:rsidRPr="006C465D">
        <w:rPr>
          <w:rFonts w:ascii="Arial" w:eastAsia="Times New Roman" w:hAnsi="Arial" w:cs="Arial"/>
          <w:color w:val="000000"/>
          <w:sz w:val="20"/>
          <w:szCs w:val="20"/>
          <w:lang w:eastAsia="pt-BR"/>
        </w:rPr>
        <w:t>º  O</w:t>
      </w:r>
      <w:proofErr w:type="gramEnd"/>
      <w:r w:rsidRPr="006C465D">
        <w:rPr>
          <w:rFonts w:ascii="Arial" w:eastAsia="Times New Roman" w:hAnsi="Arial" w:cs="Arial"/>
          <w:color w:val="000000"/>
          <w:sz w:val="20"/>
          <w:szCs w:val="20"/>
          <w:lang w:eastAsia="pt-BR"/>
        </w:rPr>
        <w:t xml:space="preserve"> pagamento da doação deve ser efetuado até a data de vencimento da primeira quota ou da quota única do imposto, observadas instruções específicas da Secretaria da Receita Federal do Brasil.                 </w:t>
      </w:r>
      <w:hyperlink r:id="rId32" w:anchor="art1" w:history="1">
        <w:r w:rsidRPr="006C465D">
          <w:rPr>
            <w:rFonts w:ascii="Arial" w:eastAsia="Times New Roman" w:hAnsi="Arial" w:cs="Arial"/>
            <w:color w:val="0000FF"/>
            <w:sz w:val="20"/>
            <w:szCs w:val="20"/>
            <w:u w:val="single"/>
            <w:lang w:eastAsia="pt-BR"/>
          </w:rPr>
          <w:t>(Incluído pela nº 13.797, de 2019)</w:t>
        </w:r>
      </w:hyperlink>
      <w:r w:rsidRPr="006C465D">
        <w:rPr>
          <w:rFonts w:ascii="Arial" w:eastAsia="Times New Roman" w:hAnsi="Arial" w:cs="Arial"/>
          <w:color w:val="000000"/>
          <w:sz w:val="20"/>
          <w:szCs w:val="20"/>
          <w:lang w:eastAsia="pt-BR"/>
        </w:rPr>
        <w:t>          </w:t>
      </w:r>
      <w:hyperlink r:id="rId33" w:anchor="art2" w:history="1">
        <w:r w:rsidRPr="006C465D">
          <w:rPr>
            <w:rFonts w:ascii="Arial" w:eastAsia="Times New Roman" w:hAnsi="Arial" w:cs="Arial"/>
            <w:color w:val="0000FF"/>
            <w:sz w:val="20"/>
            <w:szCs w:val="20"/>
            <w:u w:val="single"/>
            <w:lang w:eastAsia="pt-BR"/>
          </w:rPr>
          <w:t>(Vigência)</w:t>
        </w:r>
      </w:hyperlink>
    </w:p>
    <w:p w14:paraId="636F4C5C" w14:textId="77777777" w:rsidR="006C465D" w:rsidRPr="006C465D" w:rsidRDefault="006C465D" w:rsidP="006C465D">
      <w:pPr>
        <w:spacing w:before="300" w:after="300" w:line="240" w:lineRule="auto"/>
        <w:ind w:firstLine="567"/>
        <w:rPr>
          <w:rFonts w:ascii="Arial" w:eastAsia="Times New Roman" w:hAnsi="Arial" w:cs="Arial"/>
          <w:color w:val="000000"/>
          <w:sz w:val="20"/>
          <w:szCs w:val="20"/>
          <w:lang w:eastAsia="pt-BR"/>
        </w:rPr>
      </w:pPr>
      <w:bookmarkStart w:id="21" w:name="art2a§4"/>
      <w:bookmarkEnd w:id="21"/>
      <w:r w:rsidRPr="006C465D">
        <w:rPr>
          <w:rFonts w:ascii="Arial" w:eastAsia="Times New Roman" w:hAnsi="Arial" w:cs="Arial"/>
          <w:color w:val="000000"/>
          <w:sz w:val="20"/>
          <w:szCs w:val="20"/>
          <w:lang w:eastAsia="pt-BR"/>
        </w:rPr>
        <w:t>§ 4</w:t>
      </w:r>
      <w:proofErr w:type="gramStart"/>
      <w:r w:rsidRPr="006C465D">
        <w:rPr>
          <w:rFonts w:ascii="Arial" w:eastAsia="Times New Roman" w:hAnsi="Arial" w:cs="Arial"/>
          <w:color w:val="000000"/>
          <w:sz w:val="20"/>
          <w:szCs w:val="20"/>
          <w:lang w:eastAsia="pt-BR"/>
        </w:rPr>
        <w:t>º  O</w:t>
      </w:r>
      <w:proofErr w:type="gramEnd"/>
      <w:r w:rsidRPr="006C465D">
        <w:rPr>
          <w:rFonts w:ascii="Arial" w:eastAsia="Times New Roman" w:hAnsi="Arial" w:cs="Arial"/>
          <w:color w:val="000000"/>
          <w:sz w:val="20"/>
          <w:szCs w:val="20"/>
          <w:lang w:eastAsia="pt-BR"/>
        </w:rPr>
        <w:t xml:space="preserve"> não pagamento da doação no prazo estabelecido no § 3º deste artigo implica a glosa definitiva dessa parcela de dedução, e obriga a pessoa física ao recolhimento da diferença do imposto devido apurado na Declaração de Ajuste Anual, com os acréscimos legais previstos na legislação.                 </w:t>
      </w:r>
      <w:hyperlink r:id="rId34" w:anchor="art1" w:history="1">
        <w:r w:rsidRPr="006C465D">
          <w:rPr>
            <w:rFonts w:ascii="Arial" w:eastAsia="Times New Roman" w:hAnsi="Arial" w:cs="Arial"/>
            <w:color w:val="0000FF"/>
            <w:sz w:val="20"/>
            <w:szCs w:val="20"/>
            <w:u w:val="single"/>
            <w:lang w:eastAsia="pt-BR"/>
          </w:rPr>
          <w:t>(Incluído pela nº 13.797, de 2019)</w:t>
        </w:r>
      </w:hyperlink>
      <w:r w:rsidRPr="006C465D">
        <w:rPr>
          <w:rFonts w:ascii="Arial" w:eastAsia="Times New Roman" w:hAnsi="Arial" w:cs="Arial"/>
          <w:color w:val="000000"/>
          <w:sz w:val="20"/>
          <w:szCs w:val="20"/>
          <w:lang w:eastAsia="pt-BR"/>
        </w:rPr>
        <w:t>          </w:t>
      </w:r>
      <w:hyperlink r:id="rId35" w:anchor="art2" w:history="1">
        <w:r w:rsidRPr="006C465D">
          <w:rPr>
            <w:rFonts w:ascii="Arial" w:eastAsia="Times New Roman" w:hAnsi="Arial" w:cs="Arial"/>
            <w:color w:val="0000FF"/>
            <w:sz w:val="20"/>
            <w:szCs w:val="20"/>
            <w:u w:val="single"/>
            <w:lang w:eastAsia="pt-BR"/>
          </w:rPr>
          <w:t>(Vigência)</w:t>
        </w:r>
      </w:hyperlink>
    </w:p>
    <w:p w14:paraId="3FD15BF5" w14:textId="77777777" w:rsidR="006C465D" w:rsidRPr="006C465D" w:rsidRDefault="006C465D" w:rsidP="006C465D">
      <w:pPr>
        <w:spacing w:before="300" w:after="300" w:line="240" w:lineRule="auto"/>
        <w:ind w:firstLine="567"/>
        <w:rPr>
          <w:rFonts w:ascii="Arial" w:eastAsia="Times New Roman" w:hAnsi="Arial" w:cs="Arial"/>
          <w:color w:val="000000"/>
          <w:sz w:val="20"/>
          <w:szCs w:val="20"/>
          <w:lang w:eastAsia="pt-BR"/>
        </w:rPr>
      </w:pPr>
      <w:bookmarkStart w:id="22" w:name="art2a§5"/>
      <w:bookmarkEnd w:id="22"/>
      <w:r w:rsidRPr="006C465D">
        <w:rPr>
          <w:rFonts w:ascii="Arial" w:eastAsia="Times New Roman" w:hAnsi="Arial" w:cs="Arial"/>
          <w:color w:val="000000"/>
          <w:sz w:val="20"/>
          <w:szCs w:val="20"/>
          <w:lang w:eastAsia="pt-BR"/>
        </w:rPr>
        <w:t>§ 5</w:t>
      </w:r>
      <w:proofErr w:type="gramStart"/>
      <w:r w:rsidRPr="006C465D">
        <w:rPr>
          <w:rFonts w:ascii="Arial" w:eastAsia="Times New Roman" w:hAnsi="Arial" w:cs="Arial"/>
          <w:color w:val="000000"/>
          <w:sz w:val="20"/>
          <w:szCs w:val="20"/>
          <w:lang w:eastAsia="pt-BR"/>
        </w:rPr>
        <w:t>º  A</w:t>
      </w:r>
      <w:proofErr w:type="gramEnd"/>
      <w:r w:rsidRPr="006C465D">
        <w:rPr>
          <w:rFonts w:ascii="Arial" w:eastAsia="Times New Roman" w:hAnsi="Arial" w:cs="Arial"/>
          <w:color w:val="000000"/>
          <w:sz w:val="20"/>
          <w:szCs w:val="20"/>
          <w:lang w:eastAsia="pt-BR"/>
        </w:rPr>
        <w:t xml:space="preserve"> pessoa física poderá deduzir do imposto apurado na Declaração de Ajuste Anual as doações feitas, no respectivo ano-calendário, aos fundos controlados pelos Conselhos Municipais, Estaduais e Nacional do Idoso concomitantemente com a opção de que trata o </w:t>
      </w:r>
      <w:r w:rsidRPr="006C465D">
        <w:rPr>
          <w:rFonts w:ascii="Arial" w:eastAsia="Times New Roman" w:hAnsi="Arial" w:cs="Arial"/>
          <w:b/>
          <w:bCs/>
          <w:color w:val="000000"/>
          <w:sz w:val="20"/>
          <w:szCs w:val="20"/>
          <w:lang w:eastAsia="pt-BR"/>
        </w:rPr>
        <w:t>caput</w:t>
      </w:r>
      <w:r w:rsidRPr="006C465D">
        <w:rPr>
          <w:rFonts w:ascii="Arial" w:eastAsia="Times New Roman" w:hAnsi="Arial" w:cs="Arial"/>
          <w:color w:val="000000"/>
          <w:sz w:val="20"/>
          <w:szCs w:val="20"/>
          <w:lang w:eastAsia="pt-BR"/>
        </w:rPr>
        <w:t> deste artigo, respeitado o limite previsto no inciso I do § 2º deste artigo.                 </w:t>
      </w:r>
      <w:hyperlink r:id="rId36" w:anchor="art1" w:history="1">
        <w:r w:rsidRPr="006C465D">
          <w:rPr>
            <w:rFonts w:ascii="Arial" w:eastAsia="Times New Roman" w:hAnsi="Arial" w:cs="Arial"/>
            <w:color w:val="0000FF"/>
            <w:sz w:val="20"/>
            <w:szCs w:val="20"/>
            <w:u w:val="single"/>
            <w:lang w:eastAsia="pt-BR"/>
          </w:rPr>
          <w:t>(Incluído pela nº 13.797, de 2019)</w:t>
        </w:r>
      </w:hyperlink>
      <w:r w:rsidRPr="006C465D">
        <w:rPr>
          <w:rFonts w:ascii="Arial" w:eastAsia="Times New Roman" w:hAnsi="Arial" w:cs="Arial"/>
          <w:color w:val="000000"/>
          <w:sz w:val="20"/>
          <w:szCs w:val="20"/>
          <w:lang w:eastAsia="pt-BR"/>
        </w:rPr>
        <w:t>          </w:t>
      </w:r>
      <w:hyperlink r:id="rId37" w:anchor="art2" w:history="1">
        <w:r w:rsidRPr="006C465D">
          <w:rPr>
            <w:rFonts w:ascii="Arial" w:eastAsia="Times New Roman" w:hAnsi="Arial" w:cs="Arial"/>
            <w:color w:val="0000FF"/>
            <w:sz w:val="20"/>
            <w:szCs w:val="20"/>
            <w:u w:val="single"/>
            <w:lang w:eastAsia="pt-BR"/>
          </w:rPr>
          <w:t>(Vigência)</w:t>
        </w:r>
      </w:hyperlink>
    </w:p>
    <w:p w14:paraId="5DC1AD7A" w14:textId="77777777" w:rsidR="006C465D" w:rsidRPr="006C465D" w:rsidRDefault="006C465D" w:rsidP="006C465D">
      <w:pPr>
        <w:spacing w:before="100" w:beforeAutospacing="1" w:after="100" w:afterAutospacing="1" w:line="240" w:lineRule="auto"/>
        <w:ind w:firstLine="600"/>
        <w:rPr>
          <w:rFonts w:ascii="Arial" w:eastAsia="Times New Roman" w:hAnsi="Arial" w:cs="Arial"/>
          <w:color w:val="000000"/>
          <w:sz w:val="20"/>
          <w:szCs w:val="20"/>
          <w:lang w:eastAsia="pt-BR"/>
        </w:rPr>
      </w:pPr>
      <w:bookmarkStart w:id="23" w:name="art3"/>
      <w:bookmarkEnd w:id="23"/>
      <w:r w:rsidRPr="006C465D">
        <w:rPr>
          <w:rFonts w:ascii="Arial" w:eastAsia="Times New Roman" w:hAnsi="Arial" w:cs="Arial"/>
          <w:color w:val="000000"/>
          <w:sz w:val="20"/>
          <w:szCs w:val="20"/>
          <w:lang w:eastAsia="pt-BR"/>
        </w:rPr>
        <w:t>Art. 3</w:t>
      </w:r>
      <w:proofErr w:type="gramStart"/>
      <w:r w:rsidRPr="006C465D">
        <w:rPr>
          <w:rFonts w:ascii="Arial" w:eastAsia="Times New Roman" w:hAnsi="Arial" w:cs="Arial"/>
          <w:color w:val="000000"/>
          <w:sz w:val="20"/>
          <w:szCs w:val="20"/>
          <w:u w:val="single"/>
          <w:vertAlign w:val="superscript"/>
          <w:lang w:eastAsia="pt-BR"/>
        </w:rPr>
        <w:t>o</w:t>
      </w:r>
      <w:r w:rsidRPr="006C465D">
        <w:rPr>
          <w:rFonts w:ascii="Arial" w:eastAsia="Times New Roman" w:hAnsi="Arial" w:cs="Arial"/>
          <w:color w:val="000000"/>
          <w:sz w:val="20"/>
          <w:szCs w:val="20"/>
          <w:lang w:eastAsia="pt-BR"/>
        </w:rPr>
        <w:t>  A</w:t>
      </w:r>
      <w:proofErr w:type="gramEnd"/>
      <w:r w:rsidRPr="006C465D">
        <w:rPr>
          <w:rFonts w:ascii="Arial" w:eastAsia="Times New Roman" w:hAnsi="Arial" w:cs="Arial"/>
          <w:color w:val="000000"/>
          <w:sz w:val="20"/>
          <w:szCs w:val="20"/>
          <w:lang w:eastAsia="pt-BR"/>
        </w:rPr>
        <w:t xml:space="preserve"> pessoa jurídica poderá deduzir do imposto de renda devido, em cada período de apuração, o total das doações feitas aos Fundos Nacional, Estaduais ou Municipais do Idoso devidamente comprovadas, vedada a dedução como despesa operacional. </w:t>
      </w:r>
    </w:p>
    <w:p w14:paraId="6A291B9A" w14:textId="77777777" w:rsidR="006C465D" w:rsidRPr="006C465D" w:rsidRDefault="006C465D" w:rsidP="006C465D">
      <w:pPr>
        <w:spacing w:before="100" w:beforeAutospacing="1" w:after="100" w:afterAutospacing="1" w:line="240" w:lineRule="auto"/>
        <w:ind w:firstLine="600"/>
        <w:rPr>
          <w:rFonts w:ascii="Arial" w:eastAsia="Times New Roman" w:hAnsi="Arial" w:cs="Arial"/>
          <w:color w:val="000000"/>
          <w:sz w:val="20"/>
          <w:szCs w:val="20"/>
          <w:lang w:eastAsia="pt-BR"/>
        </w:rPr>
      </w:pPr>
      <w:bookmarkStart w:id="24" w:name="art3p.0"/>
      <w:bookmarkEnd w:id="24"/>
      <w:r w:rsidRPr="006C465D">
        <w:rPr>
          <w:rFonts w:ascii="Arial" w:eastAsia="Times New Roman" w:hAnsi="Arial" w:cs="Arial"/>
          <w:strike/>
          <w:color w:val="000000"/>
          <w:sz w:val="20"/>
          <w:szCs w:val="20"/>
          <w:lang w:eastAsia="pt-BR"/>
        </w:rPr>
        <w:t>Parágrafo único.  A dedução a que se refere o caput</w:t>
      </w:r>
      <w:r w:rsidRPr="006C465D">
        <w:rPr>
          <w:rFonts w:ascii="Arial" w:eastAsia="Times New Roman" w:hAnsi="Arial" w:cs="Arial"/>
          <w:i/>
          <w:iCs/>
          <w:strike/>
          <w:color w:val="000000"/>
          <w:sz w:val="20"/>
          <w:szCs w:val="20"/>
          <w:lang w:eastAsia="pt-BR"/>
        </w:rPr>
        <w:t> </w:t>
      </w:r>
      <w:r w:rsidRPr="006C465D">
        <w:rPr>
          <w:rFonts w:ascii="Arial" w:eastAsia="Times New Roman" w:hAnsi="Arial" w:cs="Arial"/>
          <w:strike/>
          <w:color w:val="000000"/>
          <w:sz w:val="20"/>
          <w:szCs w:val="20"/>
          <w:lang w:eastAsia="pt-BR"/>
        </w:rPr>
        <w:t>deste artigo, somada à dedução relativa às doações efetuadas aos Fundos dos Direitos da Criança e do Adolescente, a que se refere o </w:t>
      </w:r>
      <w:hyperlink r:id="rId38" w:anchor="art260" w:history="1">
        <w:r w:rsidRPr="006C465D">
          <w:rPr>
            <w:rFonts w:ascii="Arial" w:eastAsia="Times New Roman" w:hAnsi="Arial" w:cs="Arial"/>
            <w:strike/>
            <w:color w:val="0000FF"/>
            <w:sz w:val="20"/>
            <w:szCs w:val="20"/>
            <w:u w:val="single"/>
            <w:lang w:eastAsia="pt-BR"/>
          </w:rPr>
          <w:t>art. 260 da Lei n</w:t>
        </w:r>
        <w:r w:rsidRPr="006C465D">
          <w:rPr>
            <w:rFonts w:ascii="Arial" w:eastAsia="Times New Roman" w:hAnsi="Arial" w:cs="Arial"/>
            <w:strike/>
            <w:color w:val="0000FF"/>
            <w:sz w:val="20"/>
            <w:szCs w:val="20"/>
            <w:u w:val="single"/>
            <w:vertAlign w:val="superscript"/>
            <w:lang w:eastAsia="pt-BR"/>
          </w:rPr>
          <w:t>o</w:t>
        </w:r>
        <w:r w:rsidRPr="006C465D">
          <w:rPr>
            <w:rFonts w:ascii="Arial" w:eastAsia="Times New Roman" w:hAnsi="Arial" w:cs="Arial"/>
            <w:strike/>
            <w:color w:val="0000FF"/>
            <w:sz w:val="20"/>
            <w:szCs w:val="20"/>
            <w:u w:val="single"/>
            <w:lang w:eastAsia="pt-BR"/>
          </w:rPr>
          <w:t> 8.069, de 13 de julho de 1990</w:t>
        </w:r>
      </w:hyperlink>
      <w:r w:rsidRPr="006C465D">
        <w:rPr>
          <w:rFonts w:ascii="Arial" w:eastAsia="Times New Roman" w:hAnsi="Arial" w:cs="Arial"/>
          <w:strike/>
          <w:color w:val="000000"/>
          <w:sz w:val="20"/>
          <w:szCs w:val="20"/>
          <w:lang w:eastAsia="pt-BR"/>
        </w:rPr>
        <w:t>, com a redação dada pelo </w:t>
      </w:r>
      <w:hyperlink r:id="rId39" w:anchor="art10" w:history="1">
        <w:r w:rsidRPr="006C465D">
          <w:rPr>
            <w:rFonts w:ascii="Arial" w:eastAsia="Times New Roman" w:hAnsi="Arial" w:cs="Arial"/>
            <w:strike/>
            <w:color w:val="0000FF"/>
            <w:sz w:val="20"/>
            <w:szCs w:val="20"/>
            <w:u w:val="single"/>
            <w:lang w:eastAsia="pt-BR"/>
          </w:rPr>
          <w:t>art. 10 da Lei n</w:t>
        </w:r>
        <w:r w:rsidRPr="006C465D">
          <w:rPr>
            <w:rFonts w:ascii="Arial" w:eastAsia="Times New Roman" w:hAnsi="Arial" w:cs="Arial"/>
            <w:strike/>
            <w:color w:val="0000FF"/>
            <w:sz w:val="20"/>
            <w:szCs w:val="20"/>
            <w:u w:val="single"/>
            <w:vertAlign w:val="superscript"/>
            <w:lang w:eastAsia="pt-BR"/>
          </w:rPr>
          <w:t>o</w:t>
        </w:r>
        <w:r w:rsidRPr="006C465D">
          <w:rPr>
            <w:rFonts w:ascii="Arial" w:eastAsia="Times New Roman" w:hAnsi="Arial" w:cs="Arial"/>
            <w:strike/>
            <w:color w:val="0000FF"/>
            <w:sz w:val="20"/>
            <w:szCs w:val="20"/>
            <w:u w:val="single"/>
            <w:lang w:eastAsia="pt-BR"/>
          </w:rPr>
          <w:t> 8.242, de 12 de outubro de 1991</w:t>
        </w:r>
      </w:hyperlink>
      <w:r w:rsidRPr="006C465D">
        <w:rPr>
          <w:rFonts w:ascii="Arial" w:eastAsia="Times New Roman" w:hAnsi="Arial" w:cs="Arial"/>
          <w:strike/>
          <w:color w:val="000000"/>
          <w:sz w:val="20"/>
          <w:szCs w:val="20"/>
          <w:lang w:eastAsia="pt-BR"/>
        </w:rPr>
        <w:t>, não poderá ultrapassar 1% (um por cento) do imposto devido. </w:t>
      </w:r>
    </w:p>
    <w:p w14:paraId="4614CD91" w14:textId="77777777" w:rsidR="006C465D" w:rsidRPr="006C465D" w:rsidRDefault="006C465D" w:rsidP="006C465D">
      <w:pPr>
        <w:spacing w:before="100" w:beforeAutospacing="1" w:after="100" w:afterAutospacing="1" w:line="240" w:lineRule="auto"/>
        <w:ind w:firstLine="600"/>
        <w:rPr>
          <w:rFonts w:ascii="Arial" w:eastAsia="Times New Roman" w:hAnsi="Arial" w:cs="Arial"/>
          <w:color w:val="000000"/>
          <w:sz w:val="20"/>
          <w:szCs w:val="20"/>
          <w:lang w:eastAsia="pt-BR"/>
        </w:rPr>
      </w:pPr>
      <w:bookmarkStart w:id="25" w:name="art3p"/>
      <w:bookmarkEnd w:id="25"/>
      <w:r w:rsidRPr="006C465D">
        <w:rPr>
          <w:rFonts w:ascii="Arial" w:eastAsia="Times New Roman" w:hAnsi="Arial" w:cs="Arial"/>
          <w:color w:val="000000"/>
          <w:sz w:val="20"/>
          <w:szCs w:val="20"/>
          <w:lang w:eastAsia="pt-BR"/>
        </w:rPr>
        <w:lastRenderedPageBreak/>
        <w:t>Parágrafo único.  A dedução a que se refere o </w:t>
      </w:r>
      <w:r w:rsidRPr="006C465D">
        <w:rPr>
          <w:rFonts w:ascii="Arial" w:eastAsia="Times New Roman" w:hAnsi="Arial" w:cs="Arial"/>
          <w:b/>
          <w:bCs/>
          <w:color w:val="000000"/>
          <w:sz w:val="20"/>
          <w:szCs w:val="20"/>
          <w:lang w:eastAsia="pt-BR"/>
        </w:rPr>
        <w:t>caput</w:t>
      </w:r>
      <w:r w:rsidRPr="006C465D">
        <w:rPr>
          <w:rFonts w:ascii="Arial" w:eastAsia="Times New Roman" w:hAnsi="Arial" w:cs="Arial"/>
          <w:color w:val="000000"/>
          <w:sz w:val="20"/>
          <w:szCs w:val="20"/>
          <w:lang w:eastAsia="pt-BR"/>
        </w:rPr>
        <w:t> deste artigo não poderá ultrapassar 1% (um por cento) do imposto devido.                  </w:t>
      </w:r>
      <w:hyperlink r:id="rId40" w:anchor="art88" w:history="1">
        <w:r w:rsidRPr="006C465D">
          <w:rPr>
            <w:rFonts w:ascii="Arial" w:eastAsia="Times New Roman" w:hAnsi="Arial" w:cs="Arial"/>
            <w:color w:val="0000FF"/>
            <w:sz w:val="20"/>
            <w:szCs w:val="20"/>
            <w:u w:val="single"/>
            <w:lang w:eastAsia="pt-BR"/>
          </w:rPr>
          <w:t>(Redação dada pela Lei nº 12.594, de 2012)</w:t>
        </w:r>
      </w:hyperlink>
      <w:r w:rsidRPr="006C465D">
        <w:rPr>
          <w:rFonts w:ascii="Arial" w:eastAsia="Times New Roman" w:hAnsi="Arial" w:cs="Arial"/>
          <w:color w:val="000000"/>
          <w:sz w:val="20"/>
          <w:szCs w:val="20"/>
          <w:lang w:eastAsia="pt-BR"/>
        </w:rPr>
        <w:t>      </w:t>
      </w:r>
      <w:hyperlink r:id="rId41" w:anchor="art90" w:history="1">
        <w:r w:rsidRPr="006C465D">
          <w:rPr>
            <w:rFonts w:ascii="Arial" w:eastAsia="Times New Roman" w:hAnsi="Arial" w:cs="Arial"/>
            <w:color w:val="0000FF"/>
            <w:sz w:val="20"/>
            <w:szCs w:val="20"/>
            <w:u w:val="single"/>
            <w:lang w:eastAsia="pt-BR"/>
          </w:rPr>
          <w:t>(Vide)</w:t>
        </w:r>
      </w:hyperlink>
    </w:p>
    <w:p w14:paraId="271F1FB9" w14:textId="77777777" w:rsidR="006C465D" w:rsidRPr="006C465D" w:rsidRDefault="006C465D" w:rsidP="006C465D">
      <w:pPr>
        <w:spacing w:before="100" w:beforeAutospacing="1" w:after="100" w:afterAutospacing="1" w:line="240" w:lineRule="auto"/>
        <w:ind w:firstLine="600"/>
        <w:rPr>
          <w:rFonts w:ascii="Arial" w:eastAsia="Times New Roman" w:hAnsi="Arial" w:cs="Arial"/>
          <w:color w:val="000000"/>
          <w:sz w:val="20"/>
          <w:szCs w:val="20"/>
          <w:lang w:eastAsia="pt-BR"/>
        </w:rPr>
      </w:pPr>
      <w:bookmarkStart w:id="26" w:name="art4"/>
      <w:bookmarkEnd w:id="26"/>
      <w:r w:rsidRPr="006C465D">
        <w:rPr>
          <w:rFonts w:ascii="Arial" w:eastAsia="Times New Roman" w:hAnsi="Arial" w:cs="Arial"/>
          <w:color w:val="000000"/>
          <w:sz w:val="20"/>
          <w:szCs w:val="20"/>
          <w:lang w:eastAsia="pt-BR"/>
        </w:rPr>
        <w:t>Art. 4</w:t>
      </w:r>
      <w:proofErr w:type="gramStart"/>
      <w:r w:rsidRPr="006C465D">
        <w:rPr>
          <w:rFonts w:ascii="Arial" w:eastAsia="Times New Roman" w:hAnsi="Arial" w:cs="Arial"/>
          <w:color w:val="000000"/>
          <w:sz w:val="20"/>
          <w:szCs w:val="20"/>
          <w:u w:val="single"/>
          <w:vertAlign w:val="superscript"/>
          <w:lang w:eastAsia="pt-BR"/>
        </w:rPr>
        <w:t>o</w:t>
      </w:r>
      <w:r w:rsidRPr="006C465D">
        <w:rPr>
          <w:rFonts w:ascii="Arial" w:eastAsia="Times New Roman" w:hAnsi="Arial" w:cs="Arial"/>
          <w:color w:val="000000"/>
          <w:sz w:val="20"/>
          <w:szCs w:val="20"/>
          <w:lang w:eastAsia="pt-BR"/>
        </w:rPr>
        <w:t>  É</w:t>
      </w:r>
      <w:proofErr w:type="gramEnd"/>
      <w:r w:rsidRPr="006C465D">
        <w:rPr>
          <w:rFonts w:ascii="Arial" w:eastAsia="Times New Roman" w:hAnsi="Arial" w:cs="Arial"/>
          <w:color w:val="000000"/>
          <w:sz w:val="20"/>
          <w:szCs w:val="20"/>
          <w:lang w:eastAsia="pt-BR"/>
        </w:rPr>
        <w:t xml:space="preserve"> competência do Conselho Nacional dos Direitos da Pessoa Idosa - CNDI gerir o Fundo Nacional do Idoso e fixar os critérios para sua utilização.</w:t>
      </w:r>
    </w:p>
    <w:p w14:paraId="7010D332" w14:textId="77777777" w:rsidR="006C465D" w:rsidRPr="006C465D" w:rsidRDefault="006C465D" w:rsidP="006C465D">
      <w:pPr>
        <w:spacing w:before="100" w:beforeAutospacing="1" w:after="100" w:afterAutospacing="1" w:line="240" w:lineRule="auto"/>
        <w:ind w:firstLine="600"/>
        <w:rPr>
          <w:rFonts w:ascii="Arial" w:eastAsia="Times New Roman" w:hAnsi="Arial" w:cs="Arial"/>
          <w:color w:val="000000"/>
          <w:sz w:val="20"/>
          <w:szCs w:val="20"/>
          <w:lang w:eastAsia="pt-BR"/>
        </w:rPr>
      </w:pPr>
      <w:bookmarkStart w:id="27" w:name="art4a"/>
      <w:bookmarkEnd w:id="27"/>
      <w:r w:rsidRPr="006C465D">
        <w:rPr>
          <w:rFonts w:ascii="Arial" w:eastAsia="Times New Roman" w:hAnsi="Arial" w:cs="Arial"/>
          <w:color w:val="000000"/>
          <w:sz w:val="20"/>
          <w:szCs w:val="20"/>
          <w:lang w:eastAsia="pt-BR"/>
        </w:rPr>
        <w:t>Art. 4º-A.  As disposições dos </w:t>
      </w:r>
      <w:hyperlink r:id="rId42" w:anchor="art260c" w:history="1">
        <w:r w:rsidRPr="006C465D">
          <w:rPr>
            <w:rFonts w:ascii="Arial" w:eastAsia="Times New Roman" w:hAnsi="Arial" w:cs="Arial"/>
            <w:color w:val="0000FF"/>
            <w:sz w:val="20"/>
            <w:szCs w:val="20"/>
            <w:u w:val="single"/>
            <w:lang w:eastAsia="pt-BR"/>
          </w:rPr>
          <w:t>arts. 260-C a 260-L da Lei nº 8.069, de 13 de julho de 1990 (Estatuto da Criança e do Adolescente)</w:t>
        </w:r>
      </w:hyperlink>
      <w:r w:rsidRPr="006C465D">
        <w:rPr>
          <w:rFonts w:ascii="Arial" w:eastAsia="Times New Roman" w:hAnsi="Arial" w:cs="Arial"/>
          <w:color w:val="000000"/>
          <w:sz w:val="20"/>
          <w:szCs w:val="20"/>
          <w:lang w:eastAsia="pt-BR"/>
        </w:rPr>
        <w:t>, aplicam-se aos Conselhos Municipais, Estaduais e Nacional do Idoso, no que couber.                 </w:t>
      </w:r>
      <w:hyperlink r:id="rId43" w:anchor="art1" w:history="1">
        <w:r w:rsidRPr="006C465D">
          <w:rPr>
            <w:rFonts w:ascii="Arial" w:eastAsia="Times New Roman" w:hAnsi="Arial" w:cs="Arial"/>
            <w:color w:val="0000FF"/>
            <w:sz w:val="20"/>
            <w:szCs w:val="20"/>
            <w:u w:val="single"/>
            <w:lang w:eastAsia="pt-BR"/>
          </w:rPr>
          <w:t>(Incluído pela nº 13.797, de 2019)</w:t>
        </w:r>
      </w:hyperlink>
      <w:r w:rsidRPr="006C465D">
        <w:rPr>
          <w:rFonts w:ascii="Arial" w:eastAsia="Times New Roman" w:hAnsi="Arial" w:cs="Arial"/>
          <w:color w:val="000000"/>
          <w:sz w:val="20"/>
          <w:szCs w:val="20"/>
          <w:lang w:eastAsia="pt-BR"/>
        </w:rPr>
        <w:t>          </w:t>
      </w:r>
      <w:hyperlink r:id="rId44" w:anchor="art2" w:history="1">
        <w:r w:rsidRPr="006C465D">
          <w:rPr>
            <w:rFonts w:ascii="Arial" w:eastAsia="Times New Roman" w:hAnsi="Arial" w:cs="Arial"/>
            <w:color w:val="0000FF"/>
            <w:sz w:val="20"/>
            <w:szCs w:val="20"/>
            <w:u w:val="single"/>
            <w:lang w:eastAsia="pt-BR"/>
          </w:rPr>
          <w:t>(Vigência)</w:t>
        </w:r>
      </w:hyperlink>
    </w:p>
    <w:p w14:paraId="508320F2" w14:textId="77777777" w:rsidR="006C465D" w:rsidRPr="006C465D" w:rsidRDefault="006C465D" w:rsidP="006C465D">
      <w:pPr>
        <w:spacing w:before="100" w:beforeAutospacing="1" w:after="100" w:afterAutospacing="1" w:line="240" w:lineRule="auto"/>
        <w:ind w:firstLine="600"/>
        <w:rPr>
          <w:rFonts w:ascii="Arial" w:eastAsia="Times New Roman" w:hAnsi="Arial" w:cs="Arial"/>
          <w:color w:val="000000"/>
          <w:sz w:val="20"/>
          <w:szCs w:val="20"/>
          <w:lang w:eastAsia="pt-BR"/>
        </w:rPr>
      </w:pPr>
      <w:bookmarkStart w:id="28" w:name="art5"/>
      <w:bookmarkEnd w:id="28"/>
      <w:r w:rsidRPr="006C465D">
        <w:rPr>
          <w:rFonts w:ascii="Arial" w:eastAsia="Times New Roman" w:hAnsi="Arial" w:cs="Arial"/>
          <w:color w:val="000000"/>
          <w:sz w:val="20"/>
          <w:szCs w:val="20"/>
          <w:lang w:eastAsia="pt-BR"/>
        </w:rPr>
        <w:t>Art. 5</w:t>
      </w:r>
      <w:proofErr w:type="gramStart"/>
      <w:r w:rsidRPr="006C465D">
        <w:rPr>
          <w:rFonts w:ascii="Arial" w:eastAsia="Times New Roman" w:hAnsi="Arial" w:cs="Arial"/>
          <w:color w:val="000000"/>
          <w:sz w:val="20"/>
          <w:szCs w:val="20"/>
          <w:u w:val="single"/>
          <w:vertAlign w:val="superscript"/>
          <w:lang w:eastAsia="pt-BR"/>
        </w:rPr>
        <w:t>o</w:t>
      </w:r>
      <w:r w:rsidRPr="006C465D">
        <w:rPr>
          <w:rFonts w:ascii="Arial" w:eastAsia="Times New Roman" w:hAnsi="Arial" w:cs="Arial"/>
          <w:color w:val="000000"/>
          <w:sz w:val="20"/>
          <w:szCs w:val="20"/>
          <w:lang w:eastAsia="pt-BR"/>
        </w:rPr>
        <w:t>  Esta</w:t>
      </w:r>
      <w:proofErr w:type="gramEnd"/>
      <w:r w:rsidRPr="006C465D">
        <w:rPr>
          <w:rFonts w:ascii="Arial" w:eastAsia="Times New Roman" w:hAnsi="Arial" w:cs="Arial"/>
          <w:color w:val="000000"/>
          <w:sz w:val="20"/>
          <w:szCs w:val="20"/>
          <w:lang w:eastAsia="pt-BR"/>
        </w:rPr>
        <w:t xml:space="preserve"> Lei entra em vigor em 1</w:t>
      </w:r>
      <w:r w:rsidRPr="006C465D">
        <w:rPr>
          <w:rFonts w:ascii="Arial" w:eastAsia="Times New Roman" w:hAnsi="Arial" w:cs="Arial"/>
          <w:color w:val="000000"/>
          <w:sz w:val="20"/>
          <w:szCs w:val="20"/>
          <w:u w:val="single"/>
          <w:vertAlign w:val="superscript"/>
          <w:lang w:eastAsia="pt-BR"/>
        </w:rPr>
        <w:t>o</w:t>
      </w:r>
      <w:r w:rsidRPr="006C465D">
        <w:rPr>
          <w:rFonts w:ascii="Arial" w:eastAsia="Times New Roman" w:hAnsi="Arial" w:cs="Arial"/>
          <w:color w:val="000000"/>
          <w:sz w:val="20"/>
          <w:szCs w:val="20"/>
          <w:lang w:eastAsia="pt-BR"/>
        </w:rPr>
        <w:t> de janeiro do ano seguinte ao de sua publicação oficial.</w:t>
      </w:r>
    </w:p>
    <w:p w14:paraId="5193C073" w14:textId="77777777" w:rsidR="006C465D" w:rsidRPr="006C465D" w:rsidRDefault="006C465D" w:rsidP="006C465D">
      <w:pPr>
        <w:spacing w:before="100" w:beforeAutospacing="1" w:after="100" w:afterAutospacing="1" w:line="240" w:lineRule="auto"/>
        <w:ind w:firstLine="600"/>
        <w:jc w:val="both"/>
        <w:rPr>
          <w:rFonts w:ascii="Arial" w:eastAsia="Times New Roman" w:hAnsi="Arial" w:cs="Arial"/>
          <w:color w:val="000000"/>
          <w:sz w:val="20"/>
          <w:szCs w:val="20"/>
          <w:lang w:eastAsia="pt-BR"/>
        </w:rPr>
      </w:pPr>
      <w:r w:rsidRPr="006C465D">
        <w:rPr>
          <w:rFonts w:ascii="Arial" w:eastAsia="Times New Roman" w:hAnsi="Arial" w:cs="Arial"/>
          <w:color w:val="000000"/>
          <w:sz w:val="20"/>
          <w:szCs w:val="20"/>
          <w:lang w:eastAsia="pt-BR"/>
        </w:rPr>
        <w:t>Brasília, 20 de janeiro de 2010; 189</w:t>
      </w:r>
      <w:r w:rsidRPr="006C465D">
        <w:rPr>
          <w:rFonts w:ascii="Arial" w:eastAsia="Times New Roman" w:hAnsi="Arial" w:cs="Arial"/>
          <w:color w:val="000000"/>
          <w:sz w:val="20"/>
          <w:szCs w:val="20"/>
          <w:u w:val="single"/>
          <w:vertAlign w:val="superscript"/>
          <w:lang w:eastAsia="pt-BR"/>
        </w:rPr>
        <w:t>o</w:t>
      </w:r>
      <w:r w:rsidRPr="006C465D">
        <w:rPr>
          <w:rFonts w:ascii="Arial" w:eastAsia="Times New Roman" w:hAnsi="Arial" w:cs="Arial"/>
          <w:color w:val="000000"/>
          <w:sz w:val="20"/>
          <w:szCs w:val="20"/>
          <w:lang w:eastAsia="pt-BR"/>
        </w:rPr>
        <w:t> da Independência e 122</w:t>
      </w:r>
      <w:r w:rsidRPr="006C465D">
        <w:rPr>
          <w:rFonts w:ascii="Arial" w:eastAsia="Times New Roman" w:hAnsi="Arial" w:cs="Arial"/>
          <w:color w:val="000000"/>
          <w:sz w:val="20"/>
          <w:szCs w:val="20"/>
          <w:u w:val="single"/>
          <w:vertAlign w:val="superscript"/>
          <w:lang w:eastAsia="pt-BR"/>
        </w:rPr>
        <w:t>o</w:t>
      </w:r>
      <w:r w:rsidRPr="006C465D">
        <w:rPr>
          <w:rFonts w:ascii="Arial" w:eastAsia="Times New Roman" w:hAnsi="Arial" w:cs="Arial"/>
          <w:color w:val="000000"/>
          <w:sz w:val="20"/>
          <w:szCs w:val="20"/>
          <w:lang w:eastAsia="pt-BR"/>
        </w:rPr>
        <w:t> da República. </w:t>
      </w:r>
    </w:p>
    <w:p w14:paraId="2C4AE222" w14:textId="77777777" w:rsidR="006C465D" w:rsidRPr="006C465D" w:rsidRDefault="006C465D" w:rsidP="006C465D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pt-BR"/>
        </w:rPr>
      </w:pPr>
      <w:r w:rsidRPr="006C465D">
        <w:rPr>
          <w:rFonts w:ascii="Arial" w:eastAsia="Times New Roman" w:hAnsi="Arial" w:cs="Arial"/>
          <w:color w:val="000000"/>
          <w:sz w:val="20"/>
          <w:szCs w:val="20"/>
          <w:lang w:eastAsia="pt-BR"/>
        </w:rPr>
        <w:t>LUIZ INÁCIO LULA DA SILVA</w:t>
      </w:r>
      <w:r w:rsidRPr="006C465D">
        <w:rPr>
          <w:rFonts w:ascii="Arial" w:eastAsia="Times New Roman" w:hAnsi="Arial" w:cs="Arial"/>
          <w:color w:val="000000"/>
          <w:sz w:val="20"/>
          <w:szCs w:val="20"/>
          <w:lang w:eastAsia="pt-BR"/>
        </w:rPr>
        <w:br/>
      </w:r>
      <w:r w:rsidRPr="006C465D">
        <w:rPr>
          <w:rFonts w:ascii="Arial" w:eastAsia="Times New Roman" w:hAnsi="Arial" w:cs="Arial"/>
          <w:i/>
          <w:iCs/>
          <w:color w:val="000000"/>
          <w:sz w:val="20"/>
          <w:szCs w:val="20"/>
          <w:lang w:eastAsia="pt-BR"/>
        </w:rPr>
        <w:t>Luiz Paulo Teles Ferreira Barreto</w:t>
      </w:r>
      <w:r w:rsidRPr="006C465D">
        <w:rPr>
          <w:rFonts w:ascii="Arial" w:eastAsia="Times New Roman" w:hAnsi="Arial" w:cs="Arial"/>
          <w:i/>
          <w:iCs/>
          <w:color w:val="000000"/>
          <w:sz w:val="20"/>
          <w:szCs w:val="20"/>
          <w:lang w:eastAsia="pt-BR"/>
        </w:rPr>
        <w:br/>
        <w:t>Guido Mantega</w:t>
      </w:r>
      <w:r w:rsidRPr="006C465D">
        <w:rPr>
          <w:rFonts w:ascii="Arial" w:eastAsia="Times New Roman" w:hAnsi="Arial" w:cs="Arial"/>
          <w:i/>
          <w:iCs/>
          <w:color w:val="000000"/>
          <w:sz w:val="20"/>
          <w:szCs w:val="20"/>
          <w:lang w:eastAsia="pt-BR"/>
        </w:rPr>
        <w:br/>
        <w:t>José Gomes Temporão</w:t>
      </w:r>
      <w:r w:rsidRPr="006C465D">
        <w:rPr>
          <w:rFonts w:ascii="Arial" w:eastAsia="Times New Roman" w:hAnsi="Arial" w:cs="Arial"/>
          <w:i/>
          <w:iCs/>
          <w:color w:val="000000"/>
          <w:sz w:val="20"/>
          <w:szCs w:val="20"/>
          <w:lang w:eastAsia="pt-BR"/>
        </w:rPr>
        <w:br/>
        <w:t>Paulo Bernardo Silva</w:t>
      </w:r>
      <w:r w:rsidRPr="006C465D">
        <w:rPr>
          <w:rFonts w:ascii="Arial" w:eastAsia="Times New Roman" w:hAnsi="Arial" w:cs="Arial"/>
          <w:i/>
          <w:iCs/>
          <w:color w:val="000000"/>
          <w:sz w:val="20"/>
          <w:szCs w:val="20"/>
          <w:lang w:eastAsia="pt-BR"/>
        </w:rPr>
        <w:br/>
        <w:t>Patrus Ananias</w:t>
      </w:r>
    </w:p>
    <w:p w14:paraId="4FD1EA79" w14:textId="77777777" w:rsidR="006C465D" w:rsidRPr="006C465D" w:rsidRDefault="006C465D" w:rsidP="006C465D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  <w:lang w:eastAsia="pt-BR"/>
        </w:rPr>
      </w:pPr>
      <w:r w:rsidRPr="006C465D">
        <w:rPr>
          <w:rFonts w:ascii="Arial" w:eastAsia="Times New Roman" w:hAnsi="Arial" w:cs="Arial"/>
          <w:color w:val="FF0000"/>
          <w:sz w:val="20"/>
          <w:szCs w:val="20"/>
          <w:lang w:eastAsia="pt-BR"/>
        </w:rPr>
        <w:t>Este texto não substitui o publicado no DOU de 21.1.2010</w:t>
      </w:r>
    </w:p>
    <w:p w14:paraId="72BC293D" w14:textId="77777777" w:rsidR="00F67868" w:rsidRDefault="00F67868" w:rsidP="00F67868">
      <w:pPr>
        <w:jc w:val="center"/>
      </w:pPr>
    </w:p>
    <w:sectPr w:rsidR="00F6786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7868"/>
    <w:rsid w:val="001D4A70"/>
    <w:rsid w:val="006C465D"/>
    <w:rsid w:val="00D260F1"/>
    <w:rsid w:val="00F678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3EC6DE"/>
  <w15:chartTrackingRefBased/>
  <w15:docId w15:val="{2B35872E-2290-47A4-A876-EFB3F8D343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6C46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6C465D"/>
    <w:rPr>
      <w:b/>
      <w:bCs/>
    </w:rPr>
  </w:style>
  <w:style w:type="character" w:styleId="Hyperlink">
    <w:name w:val="Hyperlink"/>
    <w:basedOn w:val="Fontepargpadro"/>
    <w:uiPriority w:val="99"/>
    <w:semiHidden/>
    <w:unhideWhenUsed/>
    <w:rsid w:val="006C465D"/>
    <w:rPr>
      <w:color w:val="0000FF"/>
      <w:u w:val="single"/>
    </w:rPr>
  </w:style>
  <w:style w:type="paragraph" w:customStyle="1" w:styleId="texto1">
    <w:name w:val="texto1"/>
    <w:basedOn w:val="Normal"/>
    <w:rsid w:val="006C46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texto2">
    <w:name w:val="texto2"/>
    <w:basedOn w:val="Normal"/>
    <w:rsid w:val="006C46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texto3">
    <w:name w:val="texto3"/>
    <w:basedOn w:val="Normal"/>
    <w:rsid w:val="006C46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86616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827136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8298809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lanalto.gov.br/ccivil_03/LEIS/L9250.htm" TargetMode="External"/><Relationship Id="rId13" Type="http://schemas.openxmlformats.org/officeDocument/2006/relationships/hyperlink" Target="http://www.planalto.gov.br/ccivil_03/_Ato2019-2022/2019/Lei/L13797.htm" TargetMode="External"/><Relationship Id="rId18" Type="http://schemas.openxmlformats.org/officeDocument/2006/relationships/hyperlink" Target="http://www.planalto.gov.br/ccivil_03/_Ato2019-2022/2019/Lei/L13797.htm" TargetMode="External"/><Relationship Id="rId26" Type="http://schemas.openxmlformats.org/officeDocument/2006/relationships/hyperlink" Target="http://www.planalto.gov.br/ccivil_03/_Ato2019-2022/2019/Lei/L13797.htm" TargetMode="External"/><Relationship Id="rId39" Type="http://schemas.openxmlformats.org/officeDocument/2006/relationships/hyperlink" Target="http://www.planalto.gov.br/ccivil_03/LEIS/L8242.htm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://www.planalto.gov.br/ccivil_03/_Ato2019-2022/2019/Lei/L13797.htm" TargetMode="External"/><Relationship Id="rId34" Type="http://schemas.openxmlformats.org/officeDocument/2006/relationships/hyperlink" Target="http://www.planalto.gov.br/ccivil_03/_Ato2019-2022/2019/Lei/L13797.htm" TargetMode="External"/><Relationship Id="rId42" Type="http://schemas.openxmlformats.org/officeDocument/2006/relationships/hyperlink" Target="http://www.planalto.gov.br/ccivil_03/LEIS/L8069.htm" TargetMode="External"/><Relationship Id="rId7" Type="http://schemas.openxmlformats.org/officeDocument/2006/relationships/hyperlink" Target="http://www.planalto.gov.br/ccivil_03/LEIS/2003/L10.741.htm" TargetMode="External"/><Relationship Id="rId12" Type="http://schemas.openxmlformats.org/officeDocument/2006/relationships/hyperlink" Target="http://www.planalto.gov.br/ccivil_03/_Ato2019-2022/2019/Lei/L13797.htm" TargetMode="External"/><Relationship Id="rId17" Type="http://schemas.openxmlformats.org/officeDocument/2006/relationships/hyperlink" Target="http://www.planalto.gov.br/ccivil_03/LEIS/1995_1997/L9535.htm" TargetMode="External"/><Relationship Id="rId25" Type="http://schemas.openxmlformats.org/officeDocument/2006/relationships/hyperlink" Target="http://www.planalto.gov.br/ccivil_03/_Ato2019-2022/2019/Lei/L13797.htm" TargetMode="External"/><Relationship Id="rId33" Type="http://schemas.openxmlformats.org/officeDocument/2006/relationships/hyperlink" Target="http://www.planalto.gov.br/ccivil_03/_Ato2019-2022/2019/Lei/L13797.htm" TargetMode="External"/><Relationship Id="rId38" Type="http://schemas.openxmlformats.org/officeDocument/2006/relationships/hyperlink" Target="http://www.planalto.gov.br/ccivil_03/LEIS/L8069.htm" TargetMode="External"/><Relationship Id="rId46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hyperlink" Target="http://www.planalto.gov.br/ccivil_03/_Ato2019-2022/2019/Lei/L13797.htm" TargetMode="External"/><Relationship Id="rId20" Type="http://schemas.openxmlformats.org/officeDocument/2006/relationships/hyperlink" Target="http://www.planalto.gov.br/ccivil_03/_Ato2019-2022/2019/Lei/L13797.htm" TargetMode="External"/><Relationship Id="rId29" Type="http://schemas.openxmlformats.org/officeDocument/2006/relationships/hyperlink" Target="http://www.planalto.gov.br/ccivil_03/_Ato2019-2022/2019/Lei/L13797.htm" TargetMode="External"/><Relationship Id="rId41" Type="http://schemas.openxmlformats.org/officeDocument/2006/relationships/hyperlink" Target="http://www.planalto.gov.br/ccivil_03/_Ato2011-2014/2012/Lei/L12594.htm" TargetMode="External"/><Relationship Id="rId1" Type="http://schemas.openxmlformats.org/officeDocument/2006/relationships/styles" Target="styles.xml"/><Relationship Id="rId6" Type="http://schemas.openxmlformats.org/officeDocument/2006/relationships/hyperlink" Target="http://www.planalto.gov.br/ccivil_03/_Ato2015-2018/2018/Decreto/D9569.htm" TargetMode="External"/><Relationship Id="rId11" Type="http://schemas.openxmlformats.org/officeDocument/2006/relationships/hyperlink" Target="http://www.planalto.gov.br/ccivil_03/_Ato2019-2022/2019/Lei/L13797.htm" TargetMode="External"/><Relationship Id="rId24" Type="http://schemas.openxmlformats.org/officeDocument/2006/relationships/hyperlink" Target="http://www.planalto.gov.br/ccivil_03/_Ato2019-2022/2019/Lei/L13797.htm" TargetMode="External"/><Relationship Id="rId32" Type="http://schemas.openxmlformats.org/officeDocument/2006/relationships/hyperlink" Target="http://www.planalto.gov.br/ccivil_03/_Ato2019-2022/2019/Lei/L13797.htm" TargetMode="External"/><Relationship Id="rId37" Type="http://schemas.openxmlformats.org/officeDocument/2006/relationships/hyperlink" Target="http://www.planalto.gov.br/ccivil_03/_Ato2019-2022/2019/Lei/L13797.htm" TargetMode="External"/><Relationship Id="rId40" Type="http://schemas.openxmlformats.org/officeDocument/2006/relationships/hyperlink" Target="http://www.planalto.gov.br/ccivil_03/_Ato2011-2014/2012/Lei/L12594.htm" TargetMode="External"/><Relationship Id="rId45" Type="http://schemas.openxmlformats.org/officeDocument/2006/relationships/fontTable" Target="fontTable.xml"/><Relationship Id="rId5" Type="http://schemas.openxmlformats.org/officeDocument/2006/relationships/hyperlink" Target="http://www.planalto.gov.br/ccivil_03/_Ato2007-2010/2010/Lei/L12213.htm" TargetMode="External"/><Relationship Id="rId15" Type="http://schemas.openxmlformats.org/officeDocument/2006/relationships/hyperlink" Target="http://www.planalto.gov.br/ccivil_03/_Ato2019-2022/2019/Lei/L13797.htm" TargetMode="External"/><Relationship Id="rId23" Type="http://schemas.openxmlformats.org/officeDocument/2006/relationships/hyperlink" Target="http://www.planalto.gov.br/ccivil_03/_Ato2019-2022/2019/Lei/L13797.htm" TargetMode="External"/><Relationship Id="rId28" Type="http://schemas.openxmlformats.org/officeDocument/2006/relationships/hyperlink" Target="http://www.planalto.gov.br/ccivil_03/_Ato2019-2022/2019/Lei/L13797.htm" TargetMode="External"/><Relationship Id="rId36" Type="http://schemas.openxmlformats.org/officeDocument/2006/relationships/hyperlink" Target="http://www.planalto.gov.br/ccivil_03/_Ato2019-2022/2019/Lei/L13797.htm" TargetMode="External"/><Relationship Id="rId10" Type="http://schemas.openxmlformats.org/officeDocument/2006/relationships/hyperlink" Target="http://www.planalto.gov.br/ccivil_03/LEIS/L9250.htm" TargetMode="External"/><Relationship Id="rId19" Type="http://schemas.openxmlformats.org/officeDocument/2006/relationships/hyperlink" Target="http://www.planalto.gov.br/ccivil_03/_Ato2019-2022/2019/Lei/L13797.htm" TargetMode="External"/><Relationship Id="rId31" Type="http://schemas.openxmlformats.org/officeDocument/2006/relationships/hyperlink" Target="http://www.planalto.gov.br/ccivil_03/_Ato2019-2022/2019/Lei/L13797.htm" TargetMode="External"/><Relationship Id="rId44" Type="http://schemas.openxmlformats.org/officeDocument/2006/relationships/hyperlink" Target="http://www.planalto.gov.br/ccivil_03/_Ato2019-2022/2019/Lei/L13797.htm" TargetMode="External"/><Relationship Id="rId4" Type="http://schemas.openxmlformats.org/officeDocument/2006/relationships/hyperlink" Target="http://legislacao.planalto.gov.br/legisla/legislacao.nsf/Viw_Identificacao/lei%2012.213-2010?OpenDocument" TargetMode="External"/><Relationship Id="rId9" Type="http://schemas.openxmlformats.org/officeDocument/2006/relationships/hyperlink" Target="http://www.planalto.gov.br/ccivil_03/LEIS/L9250.htm" TargetMode="External"/><Relationship Id="rId14" Type="http://schemas.openxmlformats.org/officeDocument/2006/relationships/hyperlink" Target="http://www.planalto.gov.br/ccivil_03/_Ato2019-2022/2019/Lei/L13797.htm" TargetMode="External"/><Relationship Id="rId22" Type="http://schemas.openxmlformats.org/officeDocument/2006/relationships/hyperlink" Target="http://www.planalto.gov.br/ccivil_03/_Ato2019-2022/2019/Lei/L13797.htm" TargetMode="External"/><Relationship Id="rId27" Type="http://schemas.openxmlformats.org/officeDocument/2006/relationships/hyperlink" Target="http://www.planalto.gov.br/ccivil_03/_Ato2019-2022/2019/Lei/L13797.htm" TargetMode="External"/><Relationship Id="rId30" Type="http://schemas.openxmlformats.org/officeDocument/2006/relationships/hyperlink" Target="http://www.planalto.gov.br/ccivil_03/_Ato2019-2022/2019/Lei/L13797.htm" TargetMode="External"/><Relationship Id="rId35" Type="http://schemas.openxmlformats.org/officeDocument/2006/relationships/hyperlink" Target="http://www.planalto.gov.br/ccivil_03/_Ato2019-2022/2019/Lei/L13797.htm" TargetMode="External"/><Relationship Id="rId43" Type="http://schemas.openxmlformats.org/officeDocument/2006/relationships/hyperlink" Target="http://www.planalto.gov.br/ccivil_03/_Ato2019-2022/2019/Lei/L13797.htm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1598</Words>
  <Characters>8631</Characters>
  <Application>Microsoft Office Word</Application>
  <DocSecurity>0</DocSecurity>
  <Lines>71</Lines>
  <Paragraphs>20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carmencita marcia balestra</dc:creator>
  <cp:keywords/>
  <dc:description/>
  <cp:lastModifiedBy>carmencita marcia balestra</cp:lastModifiedBy>
  <cp:revision>1</cp:revision>
  <dcterms:created xsi:type="dcterms:W3CDTF">2020-12-15T23:41:00Z</dcterms:created>
  <dcterms:modified xsi:type="dcterms:W3CDTF">2020-12-16T00:46:00Z</dcterms:modified>
</cp:coreProperties>
</file>