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8B7" w:rsidRPr="00CD18B7" w:rsidRDefault="00CD18B7" w:rsidP="00CD18B7">
      <w:pPr>
        <w:shd w:val="clear" w:color="auto" w:fill="FFFFFF"/>
        <w:suppressAutoHyphens w:val="0"/>
        <w:spacing w:after="240"/>
        <w:jc w:val="right"/>
        <w:rPr>
          <w:rFonts w:ascii="Arial" w:hAnsi="Arial" w:cs="Arial"/>
          <w:color w:val="000000"/>
          <w:sz w:val="22"/>
          <w:szCs w:val="22"/>
          <w:lang w:eastAsia="pt-BR"/>
        </w:rPr>
      </w:pPr>
      <w:r w:rsidRPr="00CD18B7">
        <w:rPr>
          <w:rFonts w:ascii="Arial" w:hAnsi="Arial" w:cs="Arial"/>
          <w:color w:val="000000"/>
          <w:sz w:val="22"/>
          <w:szCs w:val="22"/>
          <w:lang w:eastAsia="pt-BR"/>
        </w:rPr>
        <w:t>Inhumas,08/06/18 </w:t>
      </w:r>
    </w:p>
    <w:p w:rsidR="00CD18B7" w:rsidRDefault="00CD18B7" w:rsidP="00CD18B7">
      <w:pPr>
        <w:shd w:val="clear" w:color="auto" w:fill="FFFFFF"/>
        <w:suppressAutoHyphens w:val="0"/>
        <w:spacing w:after="240"/>
        <w:jc w:val="center"/>
        <w:rPr>
          <w:rFonts w:ascii="Arial" w:hAnsi="Arial" w:cs="Arial"/>
          <w:color w:val="000000"/>
          <w:sz w:val="22"/>
          <w:szCs w:val="22"/>
          <w:lang w:eastAsia="pt-BR"/>
        </w:rPr>
      </w:pPr>
      <w:r w:rsidRPr="00CD18B7">
        <w:rPr>
          <w:rFonts w:ascii="Arial" w:hAnsi="Arial" w:cs="Arial"/>
          <w:color w:val="000000"/>
          <w:sz w:val="22"/>
          <w:szCs w:val="22"/>
          <w:lang w:eastAsia="pt-BR"/>
        </w:rPr>
        <w:t>CONVOCAÇÃO</w:t>
      </w:r>
      <w:r>
        <w:rPr>
          <w:rFonts w:ascii="Arial" w:hAnsi="Arial" w:cs="Arial"/>
          <w:color w:val="000000"/>
          <w:sz w:val="22"/>
          <w:szCs w:val="22"/>
          <w:lang w:eastAsia="pt-BR"/>
        </w:rPr>
        <w:t xml:space="preserve"> 06/2018</w:t>
      </w:r>
    </w:p>
    <w:p w:rsidR="00CD18B7" w:rsidRDefault="00CD18B7" w:rsidP="00CD18B7">
      <w:pPr>
        <w:shd w:val="clear" w:color="auto" w:fill="FFFFFF"/>
        <w:suppressAutoHyphens w:val="0"/>
        <w:spacing w:after="240"/>
        <w:jc w:val="center"/>
        <w:rPr>
          <w:rFonts w:ascii="Arial" w:hAnsi="Arial" w:cs="Arial"/>
          <w:color w:val="000000"/>
          <w:sz w:val="22"/>
          <w:szCs w:val="22"/>
          <w:lang w:eastAsia="pt-BR"/>
        </w:rPr>
      </w:pPr>
    </w:p>
    <w:p w:rsidR="00CD18B7" w:rsidRPr="00CD18B7" w:rsidRDefault="00CD18B7" w:rsidP="00CD18B7">
      <w:pPr>
        <w:shd w:val="clear" w:color="auto" w:fill="FFFFFF"/>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PAUTA: </w:t>
      </w:r>
      <w:r w:rsidRPr="00CD18B7">
        <w:rPr>
          <w:rFonts w:ascii="Arial" w:hAnsi="Arial" w:cs="Arial"/>
          <w:color w:val="000000"/>
          <w:sz w:val="22"/>
          <w:szCs w:val="22"/>
          <w:lang w:eastAsia="pt-BR"/>
        </w:rPr>
        <w:t>O ATO</w:t>
      </w:r>
      <w:r>
        <w:rPr>
          <w:rFonts w:ascii="Arial" w:hAnsi="Arial" w:cs="Arial"/>
          <w:color w:val="000000"/>
          <w:sz w:val="22"/>
          <w:szCs w:val="22"/>
          <w:lang w:eastAsia="pt-BR"/>
        </w:rPr>
        <w:t xml:space="preserve"> DO </w:t>
      </w:r>
      <w:proofErr w:type="gramStart"/>
      <w:r>
        <w:rPr>
          <w:rFonts w:ascii="Arial" w:hAnsi="Arial" w:cs="Arial"/>
          <w:color w:val="000000"/>
          <w:sz w:val="22"/>
          <w:szCs w:val="22"/>
          <w:lang w:eastAsia="pt-BR"/>
        </w:rPr>
        <w:t xml:space="preserve">DIA </w:t>
      </w:r>
      <w:r w:rsidRPr="00CD18B7">
        <w:rPr>
          <w:rFonts w:ascii="Arial" w:hAnsi="Arial" w:cs="Arial"/>
          <w:color w:val="000000"/>
          <w:sz w:val="22"/>
          <w:szCs w:val="22"/>
          <w:lang w:eastAsia="pt-BR"/>
        </w:rPr>
        <w:t xml:space="preserve"> DE</w:t>
      </w:r>
      <w:proofErr w:type="gramEnd"/>
      <w:r w:rsidRPr="00CD18B7">
        <w:rPr>
          <w:rFonts w:ascii="Arial" w:hAnsi="Arial" w:cs="Arial"/>
          <w:color w:val="000000"/>
          <w:sz w:val="22"/>
          <w:szCs w:val="22"/>
          <w:lang w:eastAsia="pt-BR"/>
        </w:rPr>
        <w:t xml:space="preserve"> CONSCIENTIZAÇÃO DA VIOLÊNCIA CONTRA PESSOAS IDOSAS. </w:t>
      </w:r>
    </w:p>
    <w:p w:rsidR="00CD18B7" w:rsidRDefault="00CD18B7" w:rsidP="00CD18B7">
      <w:r>
        <w:t>PROVIDENCIAS PARA O EVENTO DE 16/06</w:t>
      </w:r>
    </w:p>
    <w:p w:rsidR="00CD18B7" w:rsidRDefault="00CD18B7" w:rsidP="00CD18B7"/>
    <w:p w:rsidR="00CD18B7" w:rsidRDefault="00CD18B7" w:rsidP="00CD18B7">
      <w:pPr>
        <w:pStyle w:val="PargrafodaLista"/>
        <w:numPr>
          <w:ilvl w:val="0"/>
          <w:numId w:val="4"/>
        </w:numPr>
      </w:pPr>
      <w:r>
        <w:t>MARCAR REUNIÃO COM CONSELHEIROS - DIA 11/06 ÀS 08 HS NA PROMOÇÃO SOCIAL.DEFINIR RESPONSABILIDADES NO EVENTO DO DIA 16</w:t>
      </w:r>
    </w:p>
    <w:p w:rsidR="00CD18B7" w:rsidRDefault="00CD18B7" w:rsidP="00CD18B7">
      <w:pPr>
        <w:pStyle w:val="PargrafodaLista"/>
        <w:numPr>
          <w:ilvl w:val="0"/>
          <w:numId w:val="4"/>
        </w:numPr>
      </w:pPr>
      <w:r>
        <w:t>LAÇOS ROXOS – COMPRAR FITA, ALFINETE E FAZER</w:t>
      </w:r>
    </w:p>
    <w:p w:rsidR="00CD18B7" w:rsidRDefault="00CD18B7" w:rsidP="00CD18B7">
      <w:pPr>
        <w:pStyle w:val="PargrafodaLista"/>
        <w:numPr>
          <w:ilvl w:val="0"/>
          <w:numId w:val="4"/>
        </w:numPr>
      </w:pPr>
      <w:r>
        <w:t>TNT ROXO – COMPRAR, RECORTAR TIRAS DE 80cm X 3m</w:t>
      </w:r>
    </w:p>
    <w:p w:rsidR="00CD18B7" w:rsidRDefault="00CD18B7" w:rsidP="00CD18B7">
      <w:pPr>
        <w:pStyle w:val="PargrafodaLista"/>
        <w:numPr>
          <w:ilvl w:val="0"/>
          <w:numId w:val="4"/>
        </w:numPr>
      </w:pPr>
      <w:r>
        <w:t>DEFINIR O LOCAL NA PRAÇA ONDE SERÁ A CONCENTRAÇÃO</w:t>
      </w:r>
    </w:p>
    <w:p w:rsidR="00CD18B7" w:rsidRDefault="00CD18B7" w:rsidP="00CD18B7">
      <w:pPr>
        <w:pStyle w:val="PargrafodaLista"/>
        <w:numPr>
          <w:ilvl w:val="0"/>
          <w:numId w:val="4"/>
        </w:numPr>
      </w:pPr>
      <w:r>
        <w:t>DEFINIR GRUPOS PARA DISTRIBUIR OS LAÇOS E O FOLDER NA IMEDIAÇÕES DA PRAÇA</w:t>
      </w:r>
    </w:p>
    <w:p w:rsidR="00CD18B7" w:rsidRDefault="00CD18B7" w:rsidP="00CD18B7">
      <w:pPr>
        <w:pStyle w:val="PargrafodaLista"/>
        <w:numPr>
          <w:ilvl w:val="0"/>
          <w:numId w:val="4"/>
        </w:numPr>
      </w:pPr>
      <w:r>
        <w:t>MOBILIZAR PESSOAS IDOSAS DO CCI E DA ASSOCIAÇÃO</w:t>
      </w:r>
    </w:p>
    <w:p w:rsidR="00CD18B7" w:rsidRDefault="00CD18B7" w:rsidP="00CD18B7">
      <w:pPr>
        <w:pStyle w:val="PargrafodaLista"/>
        <w:numPr>
          <w:ilvl w:val="0"/>
          <w:numId w:val="4"/>
        </w:numPr>
      </w:pPr>
      <w:r>
        <w:t>VERIFICAR SOM NA PRAÇA</w:t>
      </w:r>
    </w:p>
    <w:p w:rsidR="00CD18B7" w:rsidRDefault="00CD18B7" w:rsidP="00CD18B7">
      <w:pPr>
        <w:pStyle w:val="PargrafodaLista"/>
        <w:numPr>
          <w:ilvl w:val="0"/>
          <w:numId w:val="4"/>
        </w:numPr>
      </w:pPr>
      <w:r>
        <w:t>SOLICITAR ROBERTO CARRO DE SOM NA SEXTA PARA CONVIDAR OS IDOSOS/FAZER O TEXTO DO CONVITE A SER LIDO NO CARRO DE SOM</w:t>
      </w:r>
    </w:p>
    <w:p w:rsidR="00CD18B7" w:rsidRDefault="00CD18B7" w:rsidP="00CD18B7">
      <w:pPr>
        <w:ind w:left="360"/>
      </w:pPr>
      <w:r>
        <w:t>OUTROS ASSUNTOS:</w:t>
      </w:r>
    </w:p>
    <w:p w:rsidR="00CD18B7" w:rsidRDefault="00CD18B7" w:rsidP="00CD18B7">
      <w:pPr>
        <w:ind w:left="360"/>
      </w:pPr>
      <w:r>
        <w:t>Indicações de conselheiros substitutos</w:t>
      </w:r>
    </w:p>
    <w:p w:rsidR="00CD18B7" w:rsidRDefault="00CD18B7" w:rsidP="00CD18B7">
      <w:pPr>
        <w:ind w:left="360"/>
      </w:pPr>
      <w:r>
        <w:t>Informe do quantitativo de cuidadores que farão o curso</w:t>
      </w:r>
    </w:p>
    <w:p w:rsidR="00CD18B7" w:rsidRDefault="00CD18B7" w:rsidP="00CD18B7">
      <w:pPr>
        <w:ind w:left="360"/>
      </w:pPr>
      <w:r>
        <w:t>Reunião de Julho</w:t>
      </w:r>
    </w:p>
    <w:p w:rsidR="00CD18B7" w:rsidRPr="00CD18B7" w:rsidRDefault="00CD18B7" w:rsidP="00CD18B7">
      <w:pPr>
        <w:shd w:val="clear" w:color="auto" w:fill="FFFFFF"/>
        <w:suppressAutoHyphens w:val="0"/>
        <w:rPr>
          <w:rFonts w:ascii="Arial" w:hAnsi="Arial" w:cs="Arial"/>
          <w:color w:val="000000"/>
          <w:sz w:val="22"/>
          <w:szCs w:val="22"/>
          <w:lang w:eastAsia="pt-BR"/>
        </w:rPr>
      </w:pPr>
    </w:p>
    <w:p w:rsidR="00CD18B7" w:rsidRPr="00CD18B7" w:rsidRDefault="00CD18B7" w:rsidP="00CD18B7">
      <w:pPr>
        <w:shd w:val="clear" w:color="auto" w:fill="FFFFFF"/>
        <w:suppressAutoHyphens w:val="0"/>
        <w:jc w:val="center"/>
        <w:rPr>
          <w:rFonts w:ascii="Arial" w:hAnsi="Arial" w:cs="Arial"/>
          <w:b/>
          <w:color w:val="000000"/>
          <w:sz w:val="22"/>
          <w:szCs w:val="22"/>
          <w:lang w:eastAsia="pt-BR"/>
        </w:rPr>
      </w:pPr>
      <w:r w:rsidRPr="00CD18B7">
        <w:rPr>
          <w:rFonts w:ascii="Arial" w:hAnsi="Arial" w:cs="Arial"/>
          <w:b/>
          <w:color w:val="000000"/>
          <w:sz w:val="22"/>
          <w:szCs w:val="22"/>
          <w:lang w:eastAsia="pt-BR"/>
        </w:rPr>
        <w:t>Carmencita Balestra</w:t>
      </w:r>
    </w:p>
    <w:p w:rsidR="00CD18B7" w:rsidRDefault="00CD18B7" w:rsidP="00CD18B7">
      <w:pPr>
        <w:shd w:val="clear" w:color="auto" w:fill="FFFFFF"/>
        <w:suppressAutoHyphens w:val="0"/>
        <w:jc w:val="center"/>
        <w:rPr>
          <w:rFonts w:ascii="Arial" w:hAnsi="Arial" w:cs="Arial"/>
          <w:b/>
          <w:color w:val="000000"/>
          <w:sz w:val="22"/>
          <w:szCs w:val="22"/>
          <w:lang w:eastAsia="pt-BR"/>
        </w:rPr>
      </w:pPr>
      <w:r w:rsidRPr="00CD18B7">
        <w:rPr>
          <w:rFonts w:ascii="Arial" w:hAnsi="Arial" w:cs="Arial"/>
          <w:b/>
          <w:color w:val="000000"/>
          <w:sz w:val="22"/>
          <w:szCs w:val="22"/>
          <w:lang w:eastAsia="pt-BR"/>
        </w:rPr>
        <w:t>Presidente CMI</w:t>
      </w: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571AE8" w:rsidRDefault="00571AE8" w:rsidP="00CD18B7">
      <w:pPr>
        <w:shd w:val="clear" w:color="auto" w:fill="FFFFFF"/>
        <w:suppressAutoHyphens w:val="0"/>
        <w:jc w:val="center"/>
        <w:rPr>
          <w:rFonts w:ascii="Arial" w:hAnsi="Arial" w:cs="Arial"/>
          <w:b/>
          <w:color w:val="000000"/>
          <w:sz w:val="22"/>
          <w:szCs w:val="22"/>
          <w:lang w:eastAsia="pt-BR"/>
        </w:rPr>
      </w:pPr>
      <w:r>
        <w:rPr>
          <w:rFonts w:ascii="Arial" w:hAnsi="Arial" w:cs="Arial"/>
          <w:b/>
          <w:color w:val="000000"/>
          <w:sz w:val="22"/>
          <w:szCs w:val="22"/>
          <w:lang w:eastAsia="pt-BR"/>
        </w:rPr>
        <w:lastRenderedPageBreak/>
        <w:t>ATA DA REUNIÃO DO DIA 08 DE JUNHO DE 2018</w:t>
      </w:r>
    </w:p>
    <w:p w:rsidR="00571AE8" w:rsidRDefault="00571AE8" w:rsidP="00CD18B7">
      <w:pPr>
        <w:shd w:val="clear" w:color="auto" w:fill="FFFFFF"/>
        <w:suppressAutoHyphens w:val="0"/>
        <w:jc w:val="center"/>
        <w:rPr>
          <w:rFonts w:ascii="Arial" w:hAnsi="Arial" w:cs="Arial"/>
          <w:b/>
          <w:color w:val="000000"/>
          <w:sz w:val="22"/>
          <w:szCs w:val="22"/>
          <w:lang w:eastAsia="pt-BR"/>
        </w:rPr>
      </w:pPr>
    </w:p>
    <w:p w:rsidR="002A0B78" w:rsidRPr="002A0B78" w:rsidRDefault="002A0B78" w:rsidP="002A0B78">
      <w:pPr>
        <w:spacing w:line="360" w:lineRule="auto"/>
        <w:jc w:val="both"/>
        <w:rPr>
          <w:rFonts w:ascii="Arial" w:hAnsi="Arial" w:cs="Arial"/>
          <w:color w:val="000000"/>
          <w:sz w:val="22"/>
          <w:szCs w:val="22"/>
          <w:lang w:eastAsia="pt-BR"/>
        </w:rPr>
      </w:pPr>
      <w:r>
        <w:t xml:space="preserve">Aos oito dias do mês de junho de 2017 com a presença dos conselheiros, Júlia, </w:t>
      </w:r>
      <w:proofErr w:type="gramStart"/>
      <w:r>
        <w:t>Helena,Benaiftri</w:t>
      </w:r>
      <w:proofErr w:type="gramEnd"/>
      <w:r>
        <w:t>,Beritaiz,Davi,Carlinho,Divina,Carmencita,Ian,Andrea,Cecília, foi iniciada a reunião que teve como</w:t>
      </w:r>
      <w:r w:rsidR="00571AE8">
        <w:t xml:space="preserve"> primeiro ponto de pauta da reunião ordinária do Conselho Municipal do idoso, o assunto era o dia quinze de junho, quando se desenvolverá ação alusiva a Violência Contra Pessoas Idosas. Foi marcada reunião com conselheiro</w:t>
      </w:r>
      <w:r>
        <w:t xml:space="preserve">s </w:t>
      </w:r>
      <w:r w:rsidR="00571AE8">
        <w:t>para o dia onze de junho na sala de reuniões da Promoção Social para definição das responsabilidades no evento do dia dezesseis. Todos presentes em comum acordo, se comprometeram em confeccionar laços roxos para serem distribuídos juntamente com o Folder do CMI.</w:t>
      </w:r>
      <w:r>
        <w:t xml:space="preserve"> </w:t>
      </w:r>
      <w:r w:rsidR="00571AE8">
        <w:t xml:space="preserve">Também foi assumido pela </w:t>
      </w:r>
      <w:proofErr w:type="spellStart"/>
      <w:r w:rsidR="00571AE8">
        <w:t>Asssiama</w:t>
      </w:r>
      <w:proofErr w:type="spellEnd"/>
      <w:r w:rsidR="00571AE8">
        <w:t xml:space="preserve"> o compromisso de doar tecido roxo para decoração da praça onde será realizado o evento.</w:t>
      </w:r>
      <w:r>
        <w:t xml:space="preserve"> </w:t>
      </w:r>
      <w:r w:rsidR="00571AE8">
        <w:t>Foram definidos os locais de concentração e também os grupos para distribuição dos os laços e o folder na</w:t>
      </w:r>
      <w:r>
        <w:t>s</w:t>
      </w:r>
      <w:r w:rsidR="00571AE8">
        <w:t xml:space="preserve"> imediações da praça. Todos foram conclamados a realizar a mobilização junto aos seus pares e na comunidade. As ILPIs foram motivadas á levarem pessoas idosas </w:t>
      </w:r>
      <w:r>
        <w:t>ali</w:t>
      </w:r>
      <w:r w:rsidR="00571AE8">
        <w:t xml:space="preserve"> acolhidas. Foi feita ainda solicitação de som para carro de propaganda e ainda para o dia do evento.</w:t>
      </w:r>
      <w:r>
        <w:t xml:space="preserve"> </w:t>
      </w:r>
      <w:r w:rsidR="00571AE8">
        <w:t>Após este assunto foi solicitado aos conselheiros que enviassem os substitutos de suas entidades, sejam elas governamentais ou não governamentais. Em tempo foram dadas informações sobre o curso de cuidadores de idosos, com data para seu início marcada para o dia nove de agosto. Todos foram informados da necessidade de se enviar estes nomes dos seus colaboradores que devem fazer o curso, assim como um técnico e/ou o gestor para atuarem como multiplicadores.</w:t>
      </w:r>
      <w:r>
        <w:t xml:space="preserve"> Ficou decidido que a reunião de julho </w:t>
      </w:r>
      <w:proofErr w:type="spellStart"/>
      <w:r>
        <w:t>ocorrá</w:t>
      </w:r>
      <w:proofErr w:type="spellEnd"/>
      <w:r>
        <w:t xml:space="preserve"> no final do mês em dia a ser posteriormente definido. Após leitura desta Ata e se houver correções, as </w:t>
      </w:r>
      <w:bookmarkStart w:id="0" w:name="_GoBack"/>
      <w:bookmarkEnd w:id="0"/>
      <w:r>
        <w:t>mesmas ocorrerão na ata seguinte. Nada mais havendo a ser tratado, lavra-se a presente ata que após lida será assinada pelos presentes à leitura da mes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A0B78" w:rsidRPr="002A0B78" w:rsidSect="002A0B78">
      <w:pgSz w:w="11906" w:h="16838"/>
      <w:pgMar w:top="1417" w:right="1701" w:bottom="1417" w:left="1701"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531A0"/>
    <w:multiLevelType w:val="hybridMultilevel"/>
    <w:tmpl w:val="250C90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5674425"/>
    <w:multiLevelType w:val="hybridMultilevel"/>
    <w:tmpl w:val="250C90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B7"/>
    <w:rsid w:val="002A0B78"/>
    <w:rsid w:val="00571AE8"/>
    <w:rsid w:val="007D641B"/>
    <w:rsid w:val="00806F6D"/>
    <w:rsid w:val="00B5051C"/>
    <w:rsid w:val="00CD1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FC44C-180D-4FB9-A214-F5102B1D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41B"/>
    <w:pPr>
      <w:suppressAutoHyphens/>
    </w:pPr>
    <w:rPr>
      <w:sz w:val="24"/>
      <w:szCs w:val="24"/>
      <w:lang w:eastAsia="zh-CN"/>
    </w:rPr>
  </w:style>
  <w:style w:type="paragraph" w:styleId="Ttulo1">
    <w:name w:val="heading 1"/>
    <w:basedOn w:val="Normal"/>
    <w:next w:val="Corpodetexto"/>
    <w:link w:val="Ttulo1Char"/>
    <w:qFormat/>
    <w:rsid w:val="007D641B"/>
    <w:pPr>
      <w:keepNext/>
      <w:tabs>
        <w:tab w:val="num" w:pos="0"/>
      </w:tabs>
      <w:spacing w:before="240" w:after="120"/>
      <w:ind w:left="432" w:hanging="432"/>
      <w:outlineLvl w:val="0"/>
    </w:pPr>
    <w:rPr>
      <w:rFonts w:ascii="Arial" w:eastAsia="Microsoft YaHei" w:hAnsi="Arial" w:cs="Mangal"/>
      <w:b/>
      <w:bCs/>
      <w:sz w:val="32"/>
      <w:szCs w:val="32"/>
    </w:rPr>
  </w:style>
  <w:style w:type="paragraph" w:styleId="Ttulo2">
    <w:name w:val="heading 2"/>
    <w:basedOn w:val="Normal"/>
    <w:next w:val="Corpodetexto"/>
    <w:link w:val="Ttulo2Char"/>
    <w:qFormat/>
    <w:rsid w:val="007D641B"/>
    <w:pPr>
      <w:keepNext/>
      <w:spacing w:before="240" w:after="120"/>
      <w:outlineLvl w:val="1"/>
    </w:pPr>
    <w:rPr>
      <w:rFonts w:ascii="Arial" w:eastAsia="Microsoft YaHei" w:hAnsi="Arial" w:cs="Mangal"/>
      <w:b/>
      <w:bCs/>
      <w:i/>
      <w:iCs/>
      <w:sz w:val="28"/>
      <w:szCs w:val="28"/>
    </w:rPr>
  </w:style>
  <w:style w:type="paragraph" w:styleId="Ttulo3">
    <w:name w:val="heading 3"/>
    <w:basedOn w:val="Normal"/>
    <w:next w:val="Corpodetexto"/>
    <w:link w:val="Ttulo3Char"/>
    <w:qFormat/>
    <w:rsid w:val="007D641B"/>
    <w:pPr>
      <w:keepNext/>
      <w:spacing w:before="240" w:after="120"/>
      <w:outlineLvl w:val="2"/>
    </w:pPr>
    <w:rPr>
      <w:rFonts w:ascii="Arial" w:eastAsia="Microsoft YaHei" w:hAnsi="Arial" w:cs="Mang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41B"/>
    <w:rPr>
      <w:rFonts w:ascii="Arial" w:eastAsia="Microsoft YaHei" w:hAnsi="Arial" w:cs="Mangal"/>
      <w:b/>
      <w:bCs/>
      <w:sz w:val="32"/>
      <w:szCs w:val="32"/>
      <w:lang w:eastAsia="zh-CN"/>
    </w:rPr>
  </w:style>
  <w:style w:type="paragraph" w:styleId="Corpodetexto">
    <w:name w:val="Body Text"/>
    <w:basedOn w:val="Normal"/>
    <w:link w:val="CorpodetextoChar"/>
    <w:uiPriority w:val="99"/>
    <w:semiHidden/>
    <w:unhideWhenUsed/>
    <w:rsid w:val="007D641B"/>
    <w:pPr>
      <w:spacing w:after="120"/>
    </w:pPr>
  </w:style>
  <w:style w:type="character" w:customStyle="1" w:styleId="CorpodetextoChar">
    <w:name w:val="Corpo de texto Char"/>
    <w:basedOn w:val="Fontepargpadro"/>
    <w:link w:val="Corpodetexto"/>
    <w:uiPriority w:val="99"/>
    <w:semiHidden/>
    <w:rsid w:val="007D641B"/>
    <w:rPr>
      <w:sz w:val="24"/>
      <w:szCs w:val="24"/>
      <w:lang w:eastAsia="zh-CN"/>
    </w:rPr>
  </w:style>
  <w:style w:type="character" w:customStyle="1" w:styleId="Ttulo2Char">
    <w:name w:val="Título 2 Char"/>
    <w:basedOn w:val="Fontepargpadro"/>
    <w:link w:val="Ttulo2"/>
    <w:rsid w:val="007D641B"/>
    <w:rPr>
      <w:rFonts w:ascii="Arial" w:eastAsia="Microsoft YaHei" w:hAnsi="Arial" w:cs="Mangal"/>
      <w:b/>
      <w:bCs/>
      <w:i/>
      <w:iCs/>
      <w:sz w:val="28"/>
      <w:szCs w:val="28"/>
      <w:lang w:eastAsia="zh-CN"/>
    </w:rPr>
  </w:style>
  <w:style w:type="character" w:customStyle="1" w:styleId="Ttulo3Char">
    <w:name w:val="Título 3 Char"/>
    <w:basedOn w:val="Fontepargpadro"/>
    <w:link w:val="Ttulo3"/>
    <w:rsid w:val="007D641B"/>
    <w:rPr>
      <w:rFonts w:ascii="Arial" w:eastAsia="Microsoft YaHei" w:hAnsi="Arial" w:cs="Mangal"/>
      <w:b/>
      <w:bCs/>
      <w:sz w:val="28"/>
      <w:szCs w:val="28"/>
      <w:lang w:eastAsia="zh-CN"/>
    </w:rPr>
  </w:style>
  <w:style w:type="paragraph" w:styleId="Legenda">
    <w:name w:val="caption"/>
    <w:basedOn w:val="Normal"/>
    <w:qFormat/>
    <w:rsid w:val="007D641B"/>
    <w:pPr>
      <w:suppressLineNumbers/>
      <w:spacing w:before="120" w:after="120"/>
    </w:pPr>
    <w:rPr>
      <w:rFonts w:cs="Mangal"/>
      <w:i/>
      <w:iCs/>
    </w:rPr>
  </w:style>
  <w:style w:type="paragraph" w:styleId="PargrafodaLista">
    <w:name w:val="List Paragraph"/>
    <w:basedOn w:val="Normal"/>
    <w:uiPriority w:val="34"/>
    <w:qFormat/>
    <w:rsid w:val="00CD18B7"/>
    <w:pPr>
      <w:ind w:left="720"/>
      <w:contextualSpacing/>
    </w:pPr>
  </w:style>
  <w:style w:type="paragraph" w:styleId="Textodebalo">
    <w:name w:val="Balloon Text"/>
    <w:basedOn w:val="Normal"/>
    <w:link w:val="TextodebaloChar"/>
    <w:uiPriority w:val="99"/>
    <w:semiHidden/>
    <w:unhideWhenUsed/>
    <w:rsid w:val="00CD18B7"/>
    <w:rPr>
      <w:rFonts w:ascii="Segoe UI" w:hAnsi="Segoe UI" w:cs="Segoe UI"/>
      <w:sz w:val="18"/>
      <w:szCs w:val="18"/>
    </w:rPr>
  </w:style>
  <w:style w:type="character" w:customStyle="1" w:styleId="TextodebaloChar">
    <w:name w:val="Texto de balão Char"/>
    <w:basedOn w:val="Fontepargpadro"/>
    <w:link w:val="Textodebalo"/>
    <w:uiPriority w:val="99"/>
    <w:semiHidden/>
    <w:rsid w:val="00CD18B7"/>
    <w:rPr>
      <w:rFonts w:ascii="Segoe UI" w:hAnsi="Segoe UI" w:cs="Segoe UI"/>
      <w:sz w:val="18"/>
      <w:szCs w:val="18"/>
      <w:lang w:eastAsia="zh-CN"/>
    </w:rPr>
  </w:style>
  <w:style w:type="character" w:styleId="Nmerodelinha">
    <w:name w:val="line number"/>
    <w:basedOn w:val="Fontepargpadro"/>
    <w:uiPriority w:val="99"/>
    <w:semiHidden/>
    <w:unhideWhenUsed/>
    <w:rsid w:val="002A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1051">
      <w:bodyDiv w:val="1"/>
      <w:marLeft w:val="0"/>
      <w:marRight w:val="0"/>
      <w:marTop w:val="0"/>
      <w:marBottom w:val="0"/>
      <w:divBdr>
        <w:top w:val="none" w:sz="0" w:space="0" w:color="auto"/>
        <w:left w:val="none" w:sz="0" w:space="0" w:color="auto"/>
        <w:bottom w:val="none" w:sz="0" w:space="0" w:color="auto"/>
        <w:right w:val="none" w:sz="0" w:space="0" w:color="auto"/>
      </w:divBdr>
      <w:divsChild>
        <w:div w:id="77332653">
          <w:marLeft w:val="0"/>
          <w:marRight w:val="0"/>
          <w:marTop w:val="0"/>
          <w:marBottom w:val="0"/>
          <w:divBdr>
            <w:top w:val="none" w:sz="0" w:space="0" w:color="auto"/>
            <w:left w:val="none" w:sz="0" w:space="0" w:color="auto"/>
            <w:bottom w:val="none" w:sz="0" w:space="0" w:color="auto"/>
            <w:right w:val="none" w:sz="0" w:space="0" w:color="auto"/>
          </w:divBdr>
        </w:div>
        <w:div w:id="1854763738">
          <w:marLeft w:val="0"/>
          <w:marRight w:val="0"/>
          <w:marTop w:val="0"/>
          <w:marBottom w:val="0"/>
          <w:divBdr>
            <w:top w:val="none" w:sz="0" w:space="0" w:color="auto"/>
            <w:left w:val="none" w:sz="0" w:space="0" w:color="auto"/>
            <w:bottom w:val="none" w:sz="0" w:space="0" w:color="auto"/>
            <w:right w:val="none" w:sz="0" w:space="0" w:color="auto"/>
          </w:divBdr>
        </w:div>
        <w:div w:id="851917177">
          <w:marLeft w:val="0"/>
          <w:marRight w:val="0"/>
          <w:marTop w:val="0"/>
          <w:marBottom w:val="0"/>
          <w:divBdr>
            <w:top w:val="none" w:sz="0" w:space="0" w:color="auto"/>
            <w:left w:val="none" w:sz="0" w:space="0" w:color="auto"/>
            <w:bottom w:val="none" w:sz="0" w:space="0" w:color="auto"/>
            <w:right w:val="none" w:sz="0" w:space="0" w:color="auto"/>
          </w:divBdr>
        </w:div>
        <w:div w:id="11534834">
          <w:marLeft w:val="0"/>
          <w:marRight w:val="0"/>
          <w:marTop w:val="0"/>
          <w:marBottom w:val="0"/>
          <w:divBdr>
            <w:top w:val="none" w:sz="0" w:space="0" w:color="auto"/>
            <w:left w:val="none" w:sz="0" w:space="0" w:color="auto"/>
            <w:bottom w:val="none" w:sz="0" w:space="0" w:color="auto"/>
            <w:right w:val="none" w:sz="0" w:space="0" w:color="auto"/>
          </w:divBdr>
        </w:div>
        <w:div w:id="931665589">
          <w:marLeft w:val="0"/>
          <w:marRight w:val="0"/>
          <w:marTop w:val="0"/>
          <w:marBottom w:val="0"/>
          <w:divBdr>
            <w:top w:val="none" w:sz="0" w:space="0" w:color="auto"/>
            <w:left w:val="none" w:sz="0" w:space="0" w:color="auto"/>
            <w:bottom w:val="none" w:sz="0" w:space="0" w:color="auto"/>
            <w:right w:val="none" w:sz="0" w:space="0" w:color="auto"/>
          </w:divBdr>
        </w:div>
        <w:div w:id="876741319">
          <w:marLeft w:val="0"/>
          <w:marRight w:val="0"/>
          <w:marTop w:val="0"/>
          <w:marBottom w:val="0"/>
          <w:divBdr>
            <w:top w:val="none" w:sz="0" w:space="0" w:color="auto"/>
            <w:left w:val="none" w:sz="0" w:space="0" w:color="auto"/>
            <w:bottom w:val="none" w:sz="0" w:space="0" w:color="auto"/>
            <w:right w:val="none" w:sz="0" w:space="0" w:color="auto"/>
          </w:divBdr>
        </w:div>
        <w:div w:id="333800802">
          <w:marLeft w:val="0"/>
          <w:marRight w:val="0"/>
          <w:marTop w:val="0"/>
          <w:marBottom w:val="0"/>
          <w:divBdr>
            <w:top w:val="none" w:sz="0" w:space="0" w:color="auto"/>
            <w:left w:val="none" w:sz="0" w:space="0" w:color="auto"/>
            <w:bottom w:val="none" w:sz="0" w:space="0" w:color="auto"/>
            <w:right w:val="none" w:sz="0" w:space="0" w:color="auto"/>
          </w:divBdr>
        </w:div>
        <w:div w:id="266430499">
          <w:marLeft w:val="0"/>
          <w:marRight w:val="0"/>
          <w:marTop w:val="0"/>
          <w:marBottom w:val="0"/>
          <w:divBdr>
            <w:top w:val="none" w:sz="0" w:space="0" w:color="auto"/>
            <w:left w:val="none" w:sz="0" w:space="0" w:color="auto"/>
            <w:bottom w:val="none" w:sz="0" w:space="0" w:color="auto"/>
            <w:right w:val="none" w:sz="0" w:space="0" w:color="auto"/>
          </w:divBdr>
        </w:div>
        <w:div w:id="720134673">
          <w:marLeft w:val="0"/>
          <w:marRight w:val="0"/>
          <w:marTop w:val="0"/>
          <w:marBottom w:val="0"/>
          <w:divBdr>
            <w:top w:val="none" w:sz="0" w:space="0" w:color="auto"/>
            <w:left w:val="none" w:sz="0" w:space="0" w:color="auto"/>
            <w:bottom w:val="none" w:sz="0" w:space="0" w:color="auto"/>
            <w:right w:val="none" w:sz="0" w:space="0" w:color="auto"/>
          </w:divBdr>
        </w:div>
        <w:div w:id="1247150253">
          <w:marLeft w:val="0"/>
          <w:marRight w:val="0"/>
          <w:marTop w:val="0"/>
          <w:marBottom w:val="0"/>
          <w:divBdr>
            <w:top w:val="none" w:sz="0" w:space="0" w:color="auto"/>
            <w:left w:val="none" w:sz="0" w:space="0" w:color="auto"/>
            <w:bottom w:val="none" w:sz="0" w:space="0" w:color="auto"/>
            <w:right w:val="none" w:sz="0" w:space="0" w:color="auto"/>
          </w:divBdr>
        </w:div>
        <w:div w:id="1642802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2</cp:revision>
  <cp:lastPrinted>2018-07-23T10:29:00Z</cp:lastPrinted>
  <dcterms:created xsi:type="dcterms:W3CDTF">2018-07-23T10:31:00Z</dcterms:created>
  <dcterms:modified xsi:type="dcterms:W3CDTF">2018-07-23T10:31:00Z</dcterms:modified>
</cp:coreProperties>
</file>