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94E" w:rsidRPr="00906754" w:rsidRDefault="0015694E" w:rsidP="0015694E">
      <w:pPr>
        <w:suppressLineNumbers/>
        <w:spacing w:line="360" w:lineRule="auto"/>
        <w:jc w:val="center"/>
        <w:rPr>
          <w:rFonts w:ascii="Times New Roman" w:hAnsi="Times New Roman" w:cs="Times New Roman"/>
          <w:sz w:val="32"/>
          <w:szCs w:val="32"/>
        </w:rPr>
      </w:pPr>
      <w:r w:rsidRPr="00906754">
        <w:rPr>
          <w:rFonts w:ascii="Times New Roman" w:hAnsi="Times New Roman" w:cs="Times New Roman"/>
          <w:sz w:val="32"/>
          <w:szCs w:val="32"/>
        </w:rPr>
        <w:t xml:space="preserve">Ata da </w:t>
      </w:r>
      <w:r w:rsidR="00EE706B">
        <w:rPr>
          <w:rFonts w:ascii="Times New Roman" w:hAnsi="Times New Roman" w:cs="Times New Roman"/>
          <w:sz w:val="32"/>
          <w:szCs w:val="32"/>
        </w:rPr>
        <w:t xml:space="preserve">reunião </w:t>
      </w:r>
      <w:r w:rsidR="00BB5641">
        <w:rPr>
          <w:rFonts w:ascii="Times New Roman" w:hAnsi="Times New Roman" w:cs="Times New Roman"/>
          <w:sz w:val="32"/>
          <w:szCs w:val="32"/>
        </w:rPr>
        <w:t>extraordinária do</w:t>
      </w:r>
      <w:r w:rsidR="00EE706B">
        <w:rPr>
          <w:rFonts w:ascii="Times New Roman" w:hAnsi="Times New Roman" w:cs="Times New Roman"/>
          <w:sz w:val="32"/>
          <w:szCs w:val="32"/>
        </w:rPr>
        <w:t xml:space="preserve"> mês de outubro</w:t>
      </w:r>
    </w:p>
    <w:p w:rsidR="0015694E" w:rsidRDefault="0015694E" w:rsidP="0015694E">
      <w:pPr>
        <w:spacing w:line="360" w:lineRule="auto"/>
        <w:jc w:val="both"/>
        <w:rPr>
          <w:rFonts w:ascii="Times New Roman" w:hAnsi="Times New Roman" w:cs="Times New Roman"/>
          <w:sz w:val="24"/>
        </w:rPr>
      </w:pPr>
    </w:p>
    <w:p w:rsidR="00BE1F2E" w:rsidRDefault="00854497" w:rsidP="00906754">
      <w:pPr>
        <w:pStyle w:val="paragraph"/>
        <w:spacing w:before="0" w:beforeAutospacing="0" w:after="0" w:afterAutospacing="0"/>
        <w:jc w:val="both"/>
        <w:textAlignment w:val="baseline"/>
        <w:rPr>
          <w:sz w:val="28"/>
          <w:szCs w:val="28"/>
        </w:rPr>
      </w:pPr>
      <w:r>
        <w:rPr>
          <w:sz w:val="28"/>
          <w:szCs w:val="28"/>
        </w:rPr>
        <w:t xml:space="preserve">Aos </w:t>
      </w:r>
      <w:r w:rsidR="00BB5641">
        <w:rPr>
          <w:sz w:val="28"/>
          <w:szCs w:val="28"/>
        </w:rPr>
        <w:t xml:space="preserve">Oito </w:t>
      </w:r>
      <w:r w:rsidR="007B78A9" w:rsidRPr="00906754">
        <w:rPr>
          <w:sz w:val="28"/>
          <w:szCs w:val="28"/>
        </w:rPr>
        <w:t>dias</w:t>
      </w:r>
      <w:r w:rsidR="00BB5641">
        <w:rPr>
          <w:sz w:val="28"/>
          <w:szCs w:val="28"/>
        </w:rPr>
        <w:t xml:space="preserve"> do mês de outubro</w:t>
      </w:r>
      <w:r w:rsidR="00E0217A" w:rsidRPr="00906754">
        <w:rPr>
          <w:sz w:val="28"/>
          <w:szCs w:val="28"/>
        </w:rPr>
        <w:t xml:space="preserve"> </w:t>
      </w:r>
      <w:r w:rsidR="00BB5641">
        <w:rPr>
          <w:sz w:val="28"/>
          <w:szCs w:val="28"/>
        </w:rPr>
        <w:t>de dois mil e dezenove, às Quatorze horas</w:t>
      </w:r>
      <w:r w:rsidR="00E0217A" w:rsidRPr="00906754">
        <w:rPr>
          <w:sz w:val="28"/>
          <w:szCs w:val="28"/>
        </w:rPr>
        <w:t>, na sala d</w:t>
      </w:r>
      <w:r w:rsidR="00BB5641">
        <w:rPr>
          <w:sz w:val="28"/>
          <w:szCs w:val="28"/>
        </w:rPr>
        <w:t>e reuniões da Câmara Municipal de Inhumas-Goiás</w:t>
      </w:r>
      <w:r w:rsidR="00E879BE" w:rsidRPr="00906754">
        <w:rPr>
          <w:sz w:val="28"/>
          <w:szCs w:val="28"/>
        </w:rPr>
        <w:t>, presidida</w:t>
      </w:r>
      <w:r w:rsidR="00E0217A" w:rsidRPr="00906754">
        <w:rPr>
          <w:sz w:val="28"/>
          <w:szCs w:val="28"/>
        </w:rPr>
        <w:t xml:space="preserve"> pela Presidente Sra. Carmencita</w:t>
      </w:r>
      <w:r w:rsidR="00BB5641">
        <w:rPr>
          <w:sz w:val="28"/>
          <w:szCs w:val="28"/>
        </w:rPr>
        <w:t xml:space="preserve"> </w:t>
      </w:r>
      <w:r w:rsidR="00E0759C" w:rsidRPr="00906754">
        <w:rPr>
          <w:sz w:val="28"/>
          <w:szCs w:val="28"/>
        </w:rPr>
        <w:t>Bale</w:t>
      </w:r>
      <w:r w:rsidR="00294907" w:rsidRPr="00906754">
        <w:rPr>
          <w:sz w:val="28"/>
          <w:szCs w:val="28"/>
        </w:rPr>
        <w:t>s</w:t>
      </w:r>
      <w:r w:rsidR="00E0759C" w:rsidRPr="00906754">
        <w:rPr>
          <w:sz w:val="28"/>
          <w:szCs w:val="28"/>
        </w:rPr>
        <w:t>tra</w:t>
      </w:r>
      <w:r w:rsidR="00AE7557">
        <w:rPr>
          <w:sz w:val="28"/>
          <w:szCs w:val="28"/>
        </w:rPr>
        <w:t>, com a presença</w:t>
      </w:r>
      <w:r w:rsidR="002C3623" w:rsidRPr="00906754">
        <w:rPr>
          <w:sz w:val="28"/>
          <w:szCs w:val="28"/>
        </w:rPr>
        <w:t xml:space="preserve"> </w:t>
      </w:r>
      <w:proofErr w:type="gramStart"/>
      <w:r w:rsidR="002C3623" w:rsidRPr="00906754">
        <w:rPr>
          <w:sz w:val="28"/>
          <w:szCs w:val="28"/>
        </w:rPr>
        <w:t xml:space="preserve">dos </w:t>
      </w:r>
      <w:r w:rsidR="004A51A3" w:rsidRPr="00906754">
        <w:rPr>
          <w:sz w:val="28"/>
          <w:szCs w:val="28"/>
        </w:rPr>
        <w:t xml:space="preserve"> Conselheiros</w:t>
      </w:r>
      <w:proofErr w:type="gramEnd"/>
      <w:r w:rsidR="004A51A3" w:rsidRPr="00906754">
        <w:rPr>
          <w:sz w:val="28"/>
          <w:szCs w:val="28"/>
        </w:rPr>
        <w:t xml:space="preserve"> Municipais da Pessoa </w:t>
      </w:r>
      <w:r w:rsidR="00BB5641" w:rsidRPr="00906754">
        <w:rPr>
          <w:sz w:val="28"/>
          <w:szCs w:val="28"/>
        </w:rPr>
        <w:t>Idosa,</w:t>
      </w:r>
      <w:r w:rsidR="0046001C">
        <w:rPr>
          <w:sz w:val="28"/>
          <w:szCs w:val="28"/>
        </w:rPr>
        <w:t xml:space="preserve"> Vereadores de Inhumas, </w:t>
      </w:r>
      <w:r w:rsidR="004A2BDD" w:rsidRPr="004A2BDD">
        <w:rPr>
          <w:color w:val="FF0000"/>
          <w:sz w:val="28"/>
          <w:szCs w:val="28"/>
        </w:rPr>
        <w:t>a</w:t>
      </w:r>
      <w:r w:rsidR="004A2BDD">
        <w:rPr>
          <w:color w:val="FF0000"/>
          <w:sz w:val="28"/>
          <w:szCs w:val="28"/>
        </w:rPr>
        <w:t xml:space="preserve"> convidada </w:t>
      </w:r>
      <w:r w:rsidR="0046001C" w:rsidRPr="004A2BDD">
        <w:rPr>
          <w:color w:val="FF0000"/>
          <w:sz w:val="28"/>
          <w:szCs w:val="28"/>
        </w:rPr>
        <w:t>Luciana</w:t>
      </w:r>
      <w:r w:rsidR="00D406AF">
        <w:rPr>
          <w:sz w:val="28"/>
          <w:szCs w:val="28"/>
        </w:rPr>
        <w:t xml:space="preserve"> de Amorim Santana T</w:t>
      </w:r>
      <w:r w:rsidR="0046001C">
        <w:rPr>
          <w:sz w:val="28"/>
          <w:szCs w:val="28"/>
        </w:rPr>
        <w:t xml:space="preserve">écnica </w:t>
      </w:r>
      <w:r w:rsidR="00D406AF">
        <w:rPr>
          <w:sz w:val="28"/>
          <w:szCs w:val="28"/>
        </w:rPr>
        <w:t>da S</w:t>
      </w:r>
      <w:r w:rsidR="00FF7368">
        <w:rPr>
          <w:sz w:val="28"/>
          <w:szCs w:val="28"/>
        </w:rPr>
        <w:t>ecretá</w:t>
      </w:r>
      <w:r w:rsidR="0046001C">
        <w:rPr>
          <w:sz w:val="28"/>
          <w:szCs w:val="28"/>
        </w:rPr>
        <w:t xml:space="preserve">ria do Desenvolvimento Social </w:t>
      </w:r>
      <w:r w:rsidR="004A2BDD">
        <w:rPr>
          <w:sz w:val="28"/>
          <w:szCs w:val="28"/>
        </w:rPr>
        <w:t xml:space="preserve"> </w:t>
      </w:r>
      <w:r w:rsidR="00BB5641">
        <w:rPr>
          <w:sz w:val="28"/>
          <w:szCs w:val="28"/>
        </w:rPr>
        <w:t xml:space="preserve">e o promotor </w:t>
      </w:r>
      <w:r w:rsidR="004A2BDD">
        <w:rPr>
          <w:sz w:val="28"/>
          <w:szCs w:val="28"/>
        </w:rPr>
        <w:t xml:space="preserve">de </w:t>
      </w:r>
      <w:r w:rsidR="004A2BDD">
        <w:rPr>
          <w:color w:val="FF0000"/>
          <w:sz w:val="28"/>
          <w:szCs w:val="28"/>
        </w:rPr>
        <w:t xml:space="preserve">Justiça </w:t>
      </w:r>
      <w:r w:rsidR="00BB5641">
        <w:rPr>
          <w:sz w:val="28"/>
          <w:szCs w:val="28"/>
        </w:rPr>
        <w:t>Dr. Mario</w:t>
      </w:r>
      <w:r w:rsidR="00D406AF">
        <w:rPr>
          <w:sz w:val="28"/>
          <w:szCs w:val="28"/>
        </w:rPr>
        <w:t xml:space="preserve"> Caixeta</w:t>
      </w:r>
      <w:r w:rsidR="004A2BDD">
        <w:rPr>
          <w:sz w:val="28"/>
          <w:szCs w:val="28"/>
        </w:rPr>
        <w:t>,</w:t>
      </w:r>
      <w:r w:rsidR="00BB5641">
        <w:rPr>
          <w:sz w:val="28"/>
          <w:szCs w:val="28"/>
        </w:rPr>
        <w:t xml:space="preserve"> </w:t>
      </w:r>
      <w:r w:rsidR="004A2BDD">
        <w:rPr>
          <w:sz w:val="28"/>
          <w:szCs w:val="28"/>
        </w:rPr>
        <w:t xml:space="preserve"> conforme presença registrada. A </w:t>
      </w:r>
      <w:r w:rsidR="004A2BDD">
        <w:rPr>
          <w:color w:val="FF0000"/>
          <w:sz w:val="28"/>
          <w:szCs w:val="28"/>
        </w:rPr>
        <w:t xml:space="preserve">reunião foi deliberada com </w:t>
      </w:r>
      <w:r w:rsidR="004A51A3" w:rsidRPr="00906754">
        <w:rPr>
          <w:sz w:val="28"/>
          <w:szCs w:val="28"/>
        </w:rPr>
        <w:t xml:space="preserve">a seguinte </w:t>
      </w:r>
      <w:r w:rsidR="00BB5641">
        <w:rPr>
          <w:sz w:val="28"/>
          <w:szCs w:val="28"/>
        </w:rPr>
        <w:t xml:space="preserve">pauta: Comemoração do Dia Internacional do Idoso; </w:t>
      </w:r>
      <w:r w:rsidR="004A2BDD">
        <w:rPr>
          <w:color w:val="FF0000"/>
          <w:sz w:val="28"/>
          <w:szCs w:val="28"/>
        </w:rPr>
        <w:t xml:space="preserve">Apresentação da </w:t>
      </w:r>
      <w:proofErr w:type="spellStart"/>
      <w:proofErr w:type="gramStart"/>
      <w:r w:rsidR="00BB5641">
        <w:rPr>
          <w:sz w:val="28"/>
          <w:szCs w:val="28"/>
        </w:rPr>
        <w:t>EBAP:Estratégia</w:t>
      </w:r>
      <w:proofErr w:type="spellEnd"/>
      <w:proofErr w:type="gramEnd"/>
      <w:r w:rsidR="00BB5641">
        <w:rPr>
          <w:sz w:val="28"/>
          <w:szCs w:val="28"/>
        </w:rPr>
        <w:t xml:space="preserve"> Brasil Amigo da Pessoa Idosa; Publicidade do Fundo do Ido</w:t>
      </w:r>
      <w:r w:rsidR="0039563C">
        <w:rPr>
          <w:sz w:val="28"/>
          <w:szCs w:val="28"/>
        </w:rPr>
        <w:t xml:space="preserve">so </w:t>
      </w:r>
      <w:r w:rsidR="004A2BDD">
        <w:rPr>
          <w:color w:val="FF0000"/>
          <w:sz w:val="28"/>
          <w:szCs w:val="28"/>
        </w:rPr>
        <w:t>e</w:t>
      </w:r>
      <w:r w:rsidR="0039563C">
        <w:rPr>
          <w:sz w:val="28"/>
          <w:szCs w:val="28"/>
        </w:rPr>
        <w:t xml:space="preserve"> Campanha de doação para o Fundo do I</w:t>
      </w:r>
      <w:r w:rsidR="00BB5641">
        <w:rPr>
          <w:sz w:val="28"/>
          <w:szCs w:val="28"/>
        </w:rPr>
        <w:t>doso</w:t>
      </w:r>
      <w:r w:rsidR="00863653" w:rsidRPr="00906754">
        <w:rPr>
          <w:sz w:val="28"/>
          <w:szCs w:val="28"/>
        </w:rPr>
        <w:t>.</w:t>
      </w:r>
      <w:r w:rsidR="004A51A3" w:rsidRPr="00906754">
        <w:rPr>
          <w:sz w:val="28"/>
          <w:szCs w:val="28"/>
        </w:rPr>
        <w:t xml:space="preserve"> </w:t>
      </w:r>
      <w:r w:rsidR="00921918">
        <w:rPr>
          <w:sz w:val="28"/>
          <w:szCs w:val="28"/>
        </w:rPr>
        <w:t xml:space="preserve"> </w:t>
      </w:r>
      <w:r w:rsidR="004A2BDD" w:rsidRPr="004A2BDD">
        <w:rPr>
          <w:color w:val="FF0000"/>
          <w:sz w:val="28"/>
          <w:szCs w:val="28"/>
        </w:rPr>
        <w:t>A</w:t>
      </w:r>
      <w:r w:rsidR="004A2BDD">
        <w:rPr>
          <w:color w:val="FF0000"/>
          <w:sz w:val="28"/>
          <w:szCs w:val="28"/>
        </w:rPr>
        <w:t xml:space="preserve"> sessão da </w:t>
      </w:r>
      <w:proofErr w:type="spellStart"/>
      <w:r w:rsidR="004A2BDD">
        <w:rPr>
          <w:color w:val="FF0000"/>
          <w:sz w:val="28"/>
          <w:szCs w:val="28"/>
        </w:rPr>
        <w:t>Cãma</w:t>
      </w:r>
      <w:proofErr w:type="spellEnd"/>
      <w:r w:rsidR="004A2BDD">
        <w:rPr>
          <w:color w:val="FF0000"/>
          <w:sz w:val="28"/>
          <w:szCs w:val="28"/>
        </w:rPr>
        <w:t xml:space="preserve"> foi aberta dentro dos protocolos normais e em seguida o Presidente da Casa passou a palavra a Presidente do Conselho que declarou </w:t>
      </w:r>
      <w:r w:rsidR="00921918" w:rsidRPr="004A2BDD">
        <w:rPr>
          <w:color w:val="FF0000"/>
          <w:sz w:val="28"/>
          <w:szCs w:val="28"/>
        </w:rPr>
        <w:t>Aberta</w:t>
      </w:r>
      <w:r w:rsidR="00921918">
        <w:rPr>
          <w:sz w:val="28"/>
          <w:szCs w:val="28"/>
        </w:rPr>
        <w:t xml:space="preserve"> a audiência pública </w:t>
      </w:r>
      <w:r w:rsidR="00921918" w:rsidRPr="00906754">
        <w:rPr>
          <w:sz w:val="28"/>
          <w:szCs w:val="28"/>
        </w:rPr>
        <w:t>do</w:t>
      </w:r>
      <w:r w:rsidR="00E879BE" w:rsidRPr="00906754">
        <w:rPr>
          <w:sz w:val="28"/>
          <w:szCs w:val="28"/>
        </w:rPr>
        <w:t xml:space="preserve"> Con</w:t>
      </w:r>
      <w:r w:rsidR="004A2BDD">
        <w:rPr>
          <w:sz w:val="28"/>
          <w:szCs w:val="28"/>
        </w:rPr>
        <w:t>selho Municipal da Pessoa Idosa e ao</w:t>
      </w:r>
      <w:r w:rsidR="00E0759C" w:rsidRPr="00906754">
        <w:rPr>
          <w:sz w:val="28"/>
          <w:szCs w:val="28"/>
        </w:rPr>
        <w:t xml:space="preserve"> </w:t>
      </w:r>
      <w:r w:rsidR="00921918" w:rsidRPr="004A2BDD">
        <w:rPr>
          <w:color w:val="FF0000"/>
          <w:sz w:val="28"/>
          <w:szCs w:val="28"/>
        </w:rPr>
        <w:t>cumpriment</w:t>
      </w:r>
      <w:r w:rsidR="004A2BDD">
        <w:rPr>
          <w:color w:val="FF0000"/>
          <w:sz w:val="28"/>
          <w:szCs w:val="28"/>
        </w:rPr>
        <w:t>ar a todos e</w:t>
      </w:r>
      <w:r w:rsidR="00AC2C4F">
        <w:rPr>
          <w:sz w:val="28"/>
          <w:szCs w:val="28"/>
        </w:rPr>
        <w:t xml:space="preserve"> e</w:t>
      </w:r>
      <w:r w:rsidR="00E028DA">
        <w:rPr>
          <w:sz w:val="28"/>
          <w:szCs w:val="28"/>
        </w:rPr>
        <w:t>m especial</w:t>
      </w:r>
      <w:r w:rsidR="00AC2C4F">
        <w:rPr>
          <w:sz w:val="28"/>
          <w:szCs w:val="28"/>
        </w:rPr>
        <w:t xml:space="preserve"> </w:t>
      </w:r>
      <w:r w:rsidR="00921918">
        <w:rPr>
          <w:sz w:val="28"/>
          <w:szCs w:val="28"/>
        </w:rPr>
        <w:t xml:space="preserve">as pessoas idosas que ali </w:t>
      </w:r>
      <w:r w:rsidR="00AC2C4F">
        <w:rPr>
          <w:sz w:val="28"/>
          <w:szCs w:val="28"/>
        </w:rPr>
        <w:t>estavam</w:t>
      </w:r>
      <w:r w:rsidR="00921918">
        <w:rPr>
          <w:sz w:val="28"/>
          <w:szCs w:val="28"/>
        </w:rPr>
        <w:t xml:space="preserve"> </w:t>
      </w:r>
      <w:r w:rsidR="00AC2C4F">
        <w:rPr>
          <w:sz w:val="28"/>
          <w:szCs w:val="28"/>
        </w:rPr>
        <w:t>e que fazem parte de um grupo que estão trabalhando com uma temática “A cidade que temos e a cidade que queremos”</w:t>
      </w:r>
      <w:r w:rsidR="004A2BDD">
        <w:rPr>
          <w:sz w:val="28"/>
          <w:szCs w:val="28"/>
        </w:rPr>
        <w:t xml:space="preserve">, </w:t>
      </w:r>
      <w:r w:rsidR="004A2BDD" w:rsidRPr="004A2BDD">
        <w:rPr>
          <w:color w:val="FF0000"/>
          <w:sz w:val="28"/>
          <w:szCs w:val="28"/>
        </w:rPr>
        <w:t xml:space="preserve">a mesma </w:t>
      </w:r>
      <w:r w:rsidR="00921918">
        <w:rPr>
          <w:sz w:val="28"/>
          <w:szCs w:val="28"/>
        </w:rPr>
        <w:t xml:space="preserve">pediu </w:t>
      </w:r>
      <w:r w:rsidR="004A2BDD" w:rsidRPr="004A2BDD">
        <w:rPr>
          <w:color w:val="FF0000"/>
          <w:sz w:val="28"/>
          <w:szCs w:val="28"/>
        </w:rPr>
        <w:t>a</w:t>
      </w:r>
      <w:r w:rsidR="00921918" w:rsidRPr="004A2BDD">
        <w:rPr>
          <w:color w:val="FF0000"/>
          <w:sz w:val="28"/>
          <w:szCs w:val="28"/>
        </w:rPr>
        <w:t xml:space="preserve">o </w:t>
      </w:r>
      <w:r w:rsidR="00921918">
        <w:rPr>
          <w:sz w:val="28"/>
          <w:szCs w:val="28"/>
        </w:rPr>
        <w:t xml:space="preserve">grupo de </w:t>
      </w:r>
      <w:r w:rsidR="00AC2C4F">
        <w:rPr>
          <w:sz w:val="28"/>
          <w:szCs w:val="28"/>
        </w:rPr>
        <w:t xml:space="preserve">centro </w:t>
      </w:r>
      <w:r w:rsidR="00921918">
        <w:rPr>
          <w:sz w:val="28"/>
          <w:szCs w:val="28"/>
        </w:rPr>
        <w:t xml:space="preserve">convivência para ficarem de pé </w:t>
      </w:r>
      <w:r w:rsidR="004A2BDD">
        <w:rPr>
          <w:color w:val="FF0000"/>
          <w:sz w:val="28"/>
          <w:szCs w:val="28"/>
        </w:rPr>
        <w:t xml:space="preserve">e solicitou a plenária </w:t>
      </w:r>
      <w:r w:rsidR="00AC2C4F">
        <w:rPr>
          <w:sz w:val="28"/>
          <w:szCs w:val="28"/>
        </w:rPr>
        <w:t xml:space="preserve"> </w:t>
      </w:r>
      <w:r w:rsidR="003A3414" w:rsidRPr="004A2BDD">
        <w:rPr>
          <w:color w:val="FF0000"/>
          <w:sz w:val="28"/>
          <w:szCs w:val="28"/>
        </w:rPr>
        <w:t>aplausos</w:t>
      </w:r>
      <w:r w:rsidR="004A2BDD" w:rsidRPr="004A2BDD">
        <w:rPr>
          <w:color w:val="FF0000"/>
          <w:sz w:val="28"/>
          <w:szCs w:val="28"/>
        </w:rPr>
        <w:t xml:space="preserve"> para as pessoas idosas presentes</w:t>
      </w:r>
      <w:r w:rsidR="003A3414">
        <w:rPr>
          <w:sz w:val="28"/>
          <w:szCs w:val="28"/>
        </w:rPr>
        <w:t xml:space="preserve">. </w:t>
      </w:r>
      <w:r w:rsidR="004A2BDD">
        <w:rPr>
          <w:color w:val="FF0000"/>
          <w:sz w:val="28"/>
          <w:szCs w:val="28"/>
        </w:rPr>
        <w:t>Ato contínuo, a</w:t>
      </w:r>
      <w:r w:rsidR="00F21460">
        <w:rPr>
          <w:sz w:val="28"/>
          <w:szCs w:val="28"/>
        </w:rPr>
        <w:t xml:space="preserve"> </w:t>
      </w:r>
      <w:r w:rsidR="003A3414">
        <w:rPr>
          <w:sz w:val="28"/>
          <w:szCs w:val="28"/>
        </w:rPr>
        <w:t xml:space="preserve">Presidente frisou que essa </w:t>
      </w:r>
      <w:r w:rsidR="004A2BDD" w:rsidRPr="004A2BDD">
        <w:rPr>
          <w:color w:val="FF0000"/>
          <w:sz w:val="28"/>
          <w:szCs w:val="28"/>
        </w:rPr>
        <w:t>Audiência Pública</w:t>
      </w:r>
      <w:r w:rsidR="003A3414" w:rsidRPr="004A2BDD">
        <w:rPr>
          <w:color w:val="FF0000"/>
          <w:sz w:val="28"/>
          <w:szCs w:val="28"/>
        </w:rPr>
        <w:t xml:space="preserve"> </w:t>
      </w:r>
      <w:r w:rsidR="003A3414">
        <w:rPr>
          <w:sz w:val="28"/>
          <w:szCs w:val="28"/>
        </w:rPr>
        <w:t>é de grande importância</w:t>
      </w:r>
      <w:r w:rsidR="00D44850">
        <w:rPr>
          <w:sz w:val="28"/>
          <w:szCs w:val="28"/>
        </w:rPr>
        <w:t xml:space="preserve"> </w:t>
      </w:r>
      <w:r w:rsidR="004A2BDD" w:rsidRPr="004A2BDD">
        <w:rPr>
          <w:color w:val="FF0000"/>
          <w:sz w:val="28"/>
          <w:szCs w:val="28"/>
        </w:rPr>
        <w:t>ao</w:t>
      </w:r>
      <w:r w:rsidR="004A2BDD">
        <w:rPr>
          <w:sz w:val="28"/>
          <w:szCs w:val="28"/>
        </w:rPr>
        <w:t xml:space="preserve"> </w:t>
      </w:r>
      <w:r w:rsidR="004A2BDD" w:rsidRPr="004A2BDD">
        <w:rPr>
          <w:color w:val="FF0000"/>
          <w:sz w:val="28"/>
          <w:szCs w:val="28"/>
        </w:rPr>
        <w:t>oportunizar</w:t>
      </w:r>
      <w:r w:rsidR="003A3414">
        <w:rPr>
          <w:sz w:val="28"/>
          <w:szCs w:val="28"/>
        </w:rPr>
        <w:t xml:space="preserve"> </w:t>
      </w:r>
      <w:r w:rsidR="004A2BDD" w:rsidRPr="004A2BDD">
        <w:rPr>
          <w:color w:val="FF0000"/>
          <w:sz w:val="28"/>
          <w:szCs w:val="28"/>
        </w:rPr>
        <w:t>a</w:t>
      </w:r>
      <w:r w:rsidR="003A3414" w:rsidRPr="004A2BDD">
        <w:rPr>
          <w:color w:val="FF0000"/>
          <w:sz w:val="28"/>
          <w:szCs w:val="28"/>
        </w:rPr>
        <w:t xml:space="preserve">os vereadores </w:t>
      </w:r>
      <w:r w:rsidR="008A2DEC" w:rsidRPr="004A2BDD">
        <w:rPr>
          <w:color w:val="FF0000"/>
          <w:sz w:val="28"/>
          <w:szCs w:val="28"/>
        </w:rPr>
        <w:t>dois momentos do Conselho M</w:t>
      </w:r>
      <w:r w:rsidR="00D44850" w:rsidRPr="004A2BDD">
        <w:rPr>
          <w:color w:val="FF0000"/>
          <w:sz w:val="28"/>
          <w:szCs w:val="28"/>
        </w:rPr>
        <w:t>unicipal</w:t>
      </w:r>
      <w:r w:rsidR="004A2BDD" w:rsidRPr="004A2BDD">
        <w:rPr>
          <w:color w:val="FF0000"/>
          <w:sz w:val="28"/>
          <w:szCs w:val="28"/>
        </w:rPr>
        <w:t xml:space="preserve"> e do</w:t>
      </w:r>
      <w:r w:rsidR="00D44850" w:rsidRPr="004A2BDD">
        <w:rPr>
          <w:color w:val="FF0000"/>
          <w:sz w:val="28"/>
          <w:szCs w:val="28"/>
        </w:rPr>
        <w:t xml:space="preserve"> </w:t>
      </w:r>
      <w:r w:rsidR="009E777F" w:rsidRPr="004A2BDD">
        <w:rPr>
          <w:color w:val="FF0000"/>
          <w:sz w:val="28"/>
          <w:szCs w:val="28"/>
        </w:rPr>
        <w:t>Fundo Municipal do Idoso</w:t>
      </w:r>
      <w:r w:rsidR="004A2BDD" w:rsidRPr="004A2BDD">
        <w:rPr>
          <w:color w:val="FF0000"/>
          <w:sz w:val="28"/>
          <w:szCs w:val="28"/>
        </w:rPr>
        <w:t xml:space="preserve">, ou </w:t>
      </w:r>
      <w:proofErr w:type="gramStart"/>
      <w:r w:rsidR="004A2BDD" w:rsidRPr="004A2BDD">
        <w:rPr>
          <w:color w:val="FF0000"/>
          <w:sz w:val="28"/>
          <w:szCs w:val="28"/>
        </w:rPr>
        <w:t xml:space="preserve">seja </w:t>
      </w:r>
      <w:r w:rsidR="004A2BDD">
        <w:rPr>
          <w:sz w:val="28"/>
          <w:szCs w:val="28"/>
        </w:rPr>
        <w:t>,</w:t>
      </w:r>
      <w:proofErr w:type="gramEnd"/>
      <w:r w:rsidR="004A2BDD">
        <w:rPr>
          <w:sz w:val="28"/>
          <w:szCs w:val="28"/>
        </w:rPr>
        <w:t xml:space="preserve"> sua criação</w:t>
      </w:r>
      <w:r w:rsidR="009E777F">
        <w:rPr>
          <w:sz w:val="28"/>
          <w:szCs w:val="28"/>
        </w:rPr>
        <w:t xml:space="preserve"> </w:t>
      </w:r>
      <w:r w:rsidR="009E777F" w:rsidRPr="004A2BDD">
        <w:rPr>
          <w:color w:val="FF0000"/>
          <w:sz w:val="28"/>
          <w:szCs w:val="28"/>
        </w:rPr>
        <w:t>que hoje se</w:t>
      </w:r>
      <w:r w:rsidR="004A2BDD" w:rsidRPr="004A2BDD">
        <w:rPr>
          <w:color w:val="FF0000"/>
          <w:sz w:val="28"/>
          <w:szCs w:val="28"/>
        </w:rPr>
        <w:t xml:space="preserve"> amparado</w:t>
      </w:r>
      <w:r w:rsidR="009E777F" w:rsidRPr="004A2BDD">
        <w:rPr>
          <w:color w:val="FF0000"/>
          <w:sz w:val="28"/>
          <w:szCs w:val="28"/>
        </w:rPr>
        <w:t xml:space="preserve"> </w:t>
      </w:r>
      <w:r w:rsidR="004A2BDD">
        <w:rPr>
          <w:color w:val="FF0000"/>
          <w:sz w:val="28"/>
          <w:szCs w:val="28"/>
        </w:rPr>
        <w:t>por</w:t>
      </w:r>
      <w:r w:rsidR="009E777F">
        <w:rPr>
          <w:sz w:val="28"/>
          <w:szCs w:val="28"/>
        </w:rPr>
        <w:t xml:space="preserve"> legislação especifica, </w:t>
      </w:r>
      <w:r w:rsidR="004A2BDD" w:rsidRPr="004A2BDD">
        <w:rPr>
          <w:color w:val="FF0000"/>
          <w:sz w:val="28"/>
          <w:szCs w:val="28"/>
        </w:rPr>
        <w:t>com uma</w:t>
      </w:r>
      <w:r w:rsidR="009E777F" w:rsidRPr="004A2BDD">
        <w:rPr>
          <w:color w:val="FF0000"/>
          <w:sz w:val="28"/>
          <w:szCs w:val="28"/>
        </w:rPr>
        <w:t xml:space="preserve"> conta</w:t>
      </w:r>
      <w:r w:rsidR="004A2BDD" w:rsidRPr="004A2BDD">
        <w:rPr>
          <w:color w:val="FF0000"/>
          <w:sz w:val="28"/>
          <w:szCs w:val="28"/>
        </w:rPr>
        <w:t xml:space="preserve"> já</w:t>
      </w:r>
      <w:r w:rsidR="009E777F" w:rsidRPr="004A2BDD">
        <w:rPr>
          <w:color w:val="FF0000"/>
          <w:sz w:val="28"/>
          <w:szCs w:val="28"/>
        </w:rPr>
        <w:t xml:space="preserve"> aberta,</w:t>
      </w:r>
      <w:r w:rsidR="004A2BDD" w:rsidRPr="004A2BDD">
        <w:rPr>
          <w:color w:val="FF0000"/>
          <w:sz w:val="28"/>
          <w:szCs w:val="28"/>
        </w:rPr>
        <w:t xml:space="preserve"> e lembra aos ouvintes ser este </w:t>
      </w:r>
      <w:r w:rsidR="009E777F">
        <w:rPr>
          <w:sz w:val="28"/>
          <w:szCs w:val="28"/>
        </w:rPr>
        <w:t xml:space="preserve">um fundo de </w:t>
      </w:r>
      <w:r w:rsidR="00D31F3E">
        <w:rPr>
          <w:sz w:val="28"/>
          <w:szCs w:val="28"/>
        </w:rPr>
        <w:t>capacitação</w:t>
      </w:r>
      <w:r w:rsidR="00D31F3E" w:rsidRPr="004A2BDD">
        <w:rPr>
          <w:color w:val="FF0000"/>
          <w:sz w:val="28"/>
          <w:szCs w:val="28"/>
        </w:rPr>
        <w:t xml:space="preserve">. </w:t>
      </w:r>
      <w:r w:rsidR="004A2BDD" w:rsidRPr="004A2BDD">
        <w:rPr>
          <w:color w:val="FF0000"/>
          <w:sz w:val="28"/>
          <w:szCs w:val="28"/>
        </w:rPr>
        <w:t>Explica ainda q</w:t>
      </w:r>
      <w:r w:rsidR="00D31F3E" w:rsidRPr="004A2BDD">
        <w:rPr>
          <w:color w:val="FF0000"/>
          <w:sz w:val="28"/>
          <w:szCs w:val="28"/>
        </w:rPr>
        <w:t xml:space="preserve">ue </w:t>
      </w:r>
      <w:r w:rsidR="00D31F3E">
        <w:rPr>
          <w:sz w:val="28"/>
          <w:szCs w:val="28"/>
        </w:rPr>
        <w:t>essa reunião tem como objetivo divulgar que o Fundo Municipal pode e precisa receber doações de Imposto de Renda de pessoas físicas e jurídicas.</w:t>
      </w:r>
      <w:r w:rsidR="0039563C">
        <w:rPr>
          <w:sz w:val="28"/>
          <w:szCs w:val="28"/>
        </w:rPr>
        <w:t xml:space="preserve"> </w:t>
      </w:r>
      <w:r w:rsidR="004A2BDD" w:rsidRPr="00BE1F2E">
        <w:rPr>
          <w:color w:val="FF0000"/>
          <w:sz w:val="28"/>
          <w:szCs w:val="28"/>
        </w:rPr>
        <w:t>Passa então a</w:t>
      </w:r>
      <w:r w:rsidR="0039563C" w:rsidRPr="00BE1F2E">
        <w:rPr>
          <w:color w:val="FF0000"/>
          <w:sz w:val="28"/>
          <w:szCs w:val="28"/>
        </w:rPr>
        <w:t xml:space="preserve"> palavra</w:t>
      </w:r>
      <w:r w:rsidR="00491387" w:rsidRPr="00BE1F2E">
        <w:rPr>
          <w:color w:val="FF0000"/>
          <w:sz w:val="28"/>
          <w:szCs w:val="28"/>
        </w:rPr>
        <w:t xml:space="preserve"> </w:t>
      </w:r>
      <w:r w:rsidR="00491387">
        <w:rPr>
          <w:sz w:val="28"/>
          <w:szCs w:val="28"/>
        </w:rPr>
        <w:t>o</w:t>
      </w:r>
      <w:r w:rsidR="0039563C">
        <w:rPr>
          <w:sz w:val="28"/>
          <w:szCs w:val="28"/>
        </w:rPr>
        <w:t xml:space="preserve"> Promotor</w:t>
      </w:r>
      <w:r w:rsidR="00491387">
        <w:rPr>
          <w:sz w:val="28"/>
          <w:szCs w:val="28"/>
        </w:rPr>
        <w:t xml:space="preserve"> Dr. Mario, que cumprimenta a todos presentes, e explica que no Brasil há algum tempo já se desenvolve uma política de destacamento de recursos orçamentários financeiro com o fim de atender determinadas </w:t>
      </w:r>
      <w:r w:rsidR="00BE1F2E" w:rsidRPr="00BE1F2E">
        <w:rPr>
          <w:color w:val="FF0000"/>
          <w:sz w:val="28"/>
          <w:szCs w:val="28"/>
        </w:rPr>
        <w:t>necessidades</w:t>
      </w:r>
      <w:r w:rsidR="00491387" w:rsidRPr="00BE1F2E">
        <w:rPr>
          <w:color w:val="FF0000"/>
          <w:sz w:val="28"/>
          <w:szCs w:val="28"/>
        </w:rPr>
        <w:t xml:space="preserve"> </w:t>
      </w:r>
      <w:r w:rsidR="00BE1F2E" w:rsidRPr="00BE1F2E">
        <w:rPr>
          <w:color w:val="FF0000"/>
          <w:sz w:val="28"/>
          <w:szCs w:val="28"/>
        </w:rPr>
        <w:t xml:space="preserve">e </w:t>
      </w:r>
      <w:proofErr w:type="spellStart"/>
      <w:r w:rsidR="00BE1F2E" w:rsidRPr="00BE1F2E">
        <w:rPr>
          <w:color w:val="FF0000"/>
          <w:sz w:val="28"/>
          <w:szCs w:val="28"/>
        </w:rPr>
        <w:t>ressalda</w:t>
      </w:r>
      <w:proofErr w:type="spellEnd"/>
      <w:r w:rsidR="00BE1F2E" w:rsidRPr="00BE1F2E">
        <w:rPr>
          <w:color w:val="FF0000"/>
          <w:sz w:val="28"/>
          <w:szCs w:val="28"/>
        </w:rPr>
        <w:t xml:space="preserve"> dizendo </w:t>
      </w:r>
      <w:r w:rsidR="00491387">
        <w:rPr>
          <w:sz w:val="28"/>
          <w:szCs w:val="28"/>
        </w:rPr>
        <w:t>que a contribuiç</w:t>
      </w:r>
      <w:r w:rsidR="00067F4F">
        <w:rPr>
          <w:sz w:val="28"/>
          <w:szCs w:val="28"/>
        </w:rPr>
        <w:t xml:space="preserve">ão não é feita a título de doação, quando depositamos recursos do </w:t>
      </w:r>
      <w:proofErr w:type="spellStart"/>
      <w:r w:rsidR="00067F4F">
        <w:rPr>
          <w:sz w:val="28"/>
          <w:szCs w:val="28"/>
        </w:rPr>
        <w:t>fundo</w:t>
      </w:r>
      <w:r w:rsidR="00BE1F2E">
        <w:rPr>
          <w:sz w:val="28"/>
          <w:szCs w:val="28"/>
        </w:rPr>
        <w:t>,pois</w:t>
      </w:r>
      <w:proofErr w:type="spellEnd"/>
      <w:r w:rsidR="00BE1F2E">
        <w:rPr>
          <w:sz w:val="28"/>
          <w:szCs w:val="28"/>
        </w:rPr>
        <w:t xml:space="preserve">, </w:t>
      </w:r>
      <w:r w:rsidR="00BE1F2E" w:rsidRPr="00BE1F2E">
        <w:rPr>
          <w:color w:val="FF0000"/>
          <w:sz w:val="28"/>
          <w:szCs w:val="28"/>
        </w:rPr>
        <w:t>o contribuinte usa</w:t>
      </w:r>
      <w:r w:rsidR="00D10368" w:rsidRPr="00BE1F2E">
        <w:rPr>
          <w:color w:val="FF0000"/>
          <w:sz w:val="28"/>
          <w:szCs w:val="28"/>
        </w:rPr>
        <w:t xml:space="preserve"> parte do imposto de renda e aplica</w:t>
      </w:r>
      <w:r w:rsidR="00BE1F2E" w:rsidRPr="00BE1F2E">
        <w:rPr>
          <w:color w:val="FF0000"/>
          <w:sz w:val="28"/>
          <w:szCs w:val="28"/>
        </w:rPr>
        <w:t xml:space="preserve"> </w:t>
      </w:r>
      <w:r w:rsidR="00D10368" w:rsidRPr="00BE1F2E">
        <w:rPr>
          <w:color w:val="FF0000"/>
          <w:sz w:val="28"/>
          <w:szCs w:val="28"/>
        </w:rPr>
        <w:t>este recurso</w:t>
      </w:r>
      <w:r w:rsidR="00BE1F2E" w:rsidRPr="00BE1F2E">
        <w:rPr>
          <w:color w:val="FF0000"/>
          <w:sz w:val="28"/>
          <w:szCs w:val="28"/>
        </w:rPr>
        <w:t xml:space="preserve"> no próprio município e irá competir a</w:t>
      </w:r>
      <w:r w:rsidR="00D10368" w:rsidRPr="00BE1F2E">
        <w:rPr>
          <w:color w:val="FF0000"/>
          <w:sz w:val="28"/>
          <w:szCs w:val="28"/>
        </w:rPr>
        <w:t xml:space="preserve"> gestão fiscalizar o desfecho daquele </w:t>
      </w:r>
      <w:r w:rsidR="00BE1F2E" w:rsidRPr="00BE1F2E">
        <w:rPr>
          <w:color w:val="FF0000"/>
          <w:sz w:val="28"/>
          <w:szCs w:val="28"/>
        </w:rPr>
        <w:t>de forma criteriosa pois</w:t>
      </w:r>
      <w:r w:rsidR="00B24395" w:rsidRPr="00BE1F2E">
        <w:rPr>
          <w:color w:val="FF0000"/>
          <w:sz w:val="28"/>
          <w:szCs w:val="28"/>
        </w:rPr>
        <w:t xml:space="preserve"> uma vez feita a doação </w:t>
      </w:r>
      <w:r w:rsidR="00BE1F2E" w:rsidRPr="00BE1F2E">
        <w:rPr>
          <w:color w:val="FF0000"/>
          <w:sz w:val="28"/>
          <w:szCs w:val="28"/>
        </w:rPr>
        <w:t xml:space="preserve">ela </w:t>
      </w:r>
      <w:r w:rsidR="00B24395" w:rsidRPr="00BE1F2E">
        <w:rPr>
          <w:color w:val="FF0000"/>
          <w:sz w:val="28"/>
          <w:szCs w:val="28"/>
        </w:rPr>
        <w:t>deixa de ser privada</w:t>
      </w:r>
      <w:r w:rsidR="00BE1F2E" w:rsidRPr="00BE1F2E">
        <w:rPr>
          <w:color w:val="FF0000"/>
          <w:sz w:val="28"/>
          <w:szCs w:val="28"/>
        </w:rPr>
        <w:t xml:space="preserve"> e</w:t>
      </w:r>
      <w:r w:rsidR="00B24395" w:rsidRPr="00BE1F2E">
        <w:rPr>
          <w:color w:val="FF0000"/>
          <w:sz w:val="28"/>
          <w:szCs w:val="28"/>
        </w:rPr>
        <w:t xml:space="preserve"> passa a ser </w:t>
      </w:r>
      <w:r w:rsidR="00BE1F2E" w:rsidRPr="00BE1F2E">
        <w:rPr>
          <w:color w:val="FF0000"/>
          <w:sz w:val="28"/>
          <w:szCs w:val="28"/>
        </w:rPr>
        <w:t>pública, por</w:t>
      </w:r>
      <w:r w:rsidR="00B24395" w:rsidRPr="00BE1F2E">
        <w:rPr>
          <w:color w:val="FF0000"/>
          <w:sz w:val="28"/>
          <w:szCs w:val="28"/>
        </w:rPr>
        <w:t>tanto</w:t>
      </w:r>
      <w:r w:rsidR="00BE1F2E" w:rsidRPr="00BE1F2E">
        <w:rPr>
          <w:color w:val="FF0000"/>
          <w:sz w:val="28"/>
          <w:szCs w:val="28"/>
        </w:rPr>
        <w:t>,</w:t>
      </w:r>
      <w:r w:rsidR="00B24395" w:rsidRPr="00BE1F2E">
        <w:rPr>
          <w:color w:val="FF0000"/>
          <w:sz w:val="28"/>
          <w:szCs w:val="28"/>
        </w:rPr>
        <w:t xml:space="preserve"> decidindo todo os direitos que regram a aplicação do recurso, esse foi o primeiro e relevante assunto a ser tratado em que temos que fomentar na </w:t>
      </w:r>
      <w:r w:rsidR="00BE1F2E" w:rsidRPr="00BE1F2E">
        <w:rPr>
          <w:color w:val="FF0000"/>
          <w:sz w:val="28"/>
          <w:szCs w:val="28"/>
        </w:rPr>
        <w:t>comunidade, ressaltou o Promotor de Justiça</w:t>
      </w:r>
      <w:r w:rsidR="00BE1F2E">
        <w:rPr>
          <w:sz w:val="28"/>
          <w:szCs w:val="28"/>
        </w:rPr>
        <w:t>.</w:t>
      </w:r>
      <w:r w:rsidR="00FB0D54">
        <w:rPr>
          <w:sz w:val="28"/>
          <w:szCs w:val="28"/>
        </w:rPr>
        <w:t xml:space="preserve"> </w:t>
      </w:r>
    </w:p>
    <w:p w:rsidR="00BE1F2E" w:rsidRDefault="00BE1F2E" w:rsidP="00906754">
      <w:pPr>
        <w:pStyle w:val="paragraph"/>
        <w:spacing w:before="0" w:beforeAutospacing="0" w:after="0" w:afterAutospacing="0"/>
        <w:jc w:val="both"/>
        <w:textAlignment w:val="baseline"/>
        <w:rPr>
          <w:sz w:val="28"/>
          <w:szCs w:val="28"/>
        </w:rPr>
      </w:pPr>
    </w:p>
    <w:p w:rsidR="00500F13" w:rsidRPr="00D86E32" w:rsidRDefault="00DD7562" w:rsidP="00906754">
      <w:pPr>
        <w:pStyle w:val="paragraph"/>
        <w:spacing w:before="0" w:beforeAutospacing="0" w:after="0" w:afterAutospacing="0"/>
        <w:jc w:val="both"/>
        <w:textAlignment w:val="baseline"/>
        <w:rPr>
          <w:sz w:val="28"/>
          <w:szCs w:val="28"/>
        </w:rPr>
      </w:pPr>
      <w:r>
        <w:rPr>
          <w:sz w:val="28"/>
          <w:szCs w:val="28"/>
        </w:rPr>
        <w:lastRenderedPageBreak/>
        <w:t>O</w:t>
      </w:r>
      <w:r w:rsidR="0046210B">
        <w:rPr>
          <w:sz w:val="28"/>
          <w:szCs w:val="28"/>
        </w:rPr>
        <w:t xml:space="preserve"> papel do Fundo Municipal do </w:t>
      </w:r>
      <w:proofErr w:type="gramStart"/>
      <w:r w:rsidR="0046210B">
        <w:rPr>
          <w:sz w:val="28"/>
          <w:szCs w:val="28"/>
        </w:rPr>
        <w:t xml:space="preserve">Idoso </w:t>
      </w:r>
      <w:r>
        <w:rPr>
          <w:sz w:val="28"/>
          <w:szCs w:val="28"/>
        </w:rPr>
        <w:t xml:space="preserve"> destina</w:t>
      </w:r>
      <w:proofErr w:type="gramEnd"/>
      <w:r>
        <w:rPr>
          <w:sz w:val="28"/>
          <w:szCs w:val="28"/>
        </w:rPr>
        <w:t xml:space="preserve">-se a financiar programas e ações que assegurem os direitos da pessoa idosa, além de criar condições para promover a autonomia, integração e participação efetiva desse segmento na </w:t>
      </w:r>
      <w:r w:rsidR="00D31F3E">
        <w:rPr>
          <w:sz w:val="28"/>
          <w:szCs w:val="28"/>
        </w:rPr>
        <w:t>sociedade. Conselheira</w:t>
      </w:r>
      <w:r w:rsidR="00782C05">
        <w:rPr>
          <w:sz w:val="28"/>
          <w:szCs w:val="28"/>
        </w:rPr>
        <w:t xml:space="preserve"> Julia pede a palavra e pergunta para </w:t>
      </w:r>
      <w:r w:rsidR="00BE1F2E">
        <w:rPr>
          <w:sz w:val="28"/>
          <w:szCs w:val="28"/>
        </w:rPr>
        <w:t>a</w:t>
      </w:r>
      <w:r w:rsidR="00782C05">
        <w:rPr>
          <w:sz w:val="28"/>
          <w:szCs w:val="28"/>
        </w:rPr>
        <w:t xml:space="preserve">o </w:t>
      </w:r>
      <w:r w:rsidR="00BE1F2E">
        <w:rPr>
          <w:sz w:val="28"/>
          <w:szCs w:val="28"/>
        </w:rPr>
        <w:t>Promotor</w:t>
      </w:r>
      <w:r w:rsidR="00782C05">
        <w:rPr>
          <w:sz w:val="28"/>
          <w:szCs w:val="28"/>
        </w:rPr>
        <w:t xml:space="preserve"> como pode ser feita essa </w:t>
      </w:r>
      <w:r w:rsidR="00D31F3E">
        <w:rPr>
          <w:sz w:val="28"/>
          <w:szCs w:val="28"/>
        </w:rPr>
        <w:t>doação, e</w:t>
      </w:r>
      <w:r w:rsidR="00782C05">
        <w:rPr>
          <w:sz w:val="28"/>
          <w:szCs w:val="28"/>
        </w:rPr>
        <w:t xml:space="preserve"> ele explica que </w:t>
      </w:r>
      <w:r w:rsidR="00D31F3E">
        <w:rPr>
          <w:sz w:val="28"/>
          <w:szCs w:val="28"/>
        </w:rPr>
        <w:t xml:space="preserve">é simples precisa de ter a </w:t>
      </w:r>
      <w:r w:rsidR="00782C05">
        <w:rPr>
          <w:sz w:val="28"/>
          <w:szCs w:val="28"/>
        </w:rPr>
        <w:t>conta</w:t>
      </w:r>
      <w:r w:rsidR="00D31F3E">
        <w:rPr>
          <w:sz w:val="28"/>
          <w:szCs w:val="28"/>
        </w:rPr>
        <w:t xml:space="preserve"> bancária da Caixa</w:t>
      </w:r>
      <w:r w:rsidR="00782C05">
        <w:rPr>
          <w:sz w:val="28"/>
          <w:szCs w:val="28"/>
        </w:rPr>
        <w:t xml:space="preserve"> </w:t>
      </w:r>
      <w:r w:rsidR="00D31F3E">
        <w:rPr>
          <w:sz w:val="28"/>
          <w:szCs w:val="28"/>
        </w:rPr>
        <w:t xml:space="preserve">Econômica Federal, depois o Conselho Municipal de Direito emite um recibo, </w:t>
      </w:r>
      <w:r w:rsidR="00D406AF">
        <w:rPr>
          <w:sz w:val="28"/>
          <w:szCs w:val="28"/>
        </w:rPr>
        <w:t>aí</w:t>
      </w:r>
      <w:r w:rsidR="00D31F3E">
        <w:rPr>
          <w:sz w:val="28"/>
          <w:szCs w:val="28"/>
        </w:rPr>
        <w:t xml:space="preserve"> estará apta a fazer o </w:t>
      </w:r>
      <w:r w:rsidR="00771CDA">
        <w:rPr>
          <w:sz w:val="28"/>
          <w:szCs w:val="28"/>
        </w:rPr>
        <w:t>fundo. Dona Carmencita ressalta que a capacitação das entidades desses recursos tem todo um proce</w:t>
      </w:r>
      <w:r w:rsidR="00F666C6">
        <w:rPr>
          <w:sz w:val="28"/>
          <w:szCs w:val="28"/>
        </w:rPr>
        <w:t>sso assim como os outros fundos, o conselho lança um edital as entidades concorrem mediante apresentação de projetos que vão</w:t>
      </w:r>
      <w:r w:rsidR="00F84FDD">
        <w:rPr>
          <w:sz w:val="28"/>
          <w:szCs w:val="28"/>
        </w:rPr>
        <w:t xml:space="preserve"> ser analisados, se enquadrarem dentro daquele edital vão poder captar o recurso. E é importante </w:t>
      </w:r>
      <w:r w:rsidR="00F84FDD" w:rsidRPr="00BE1F2E">
        <w:rPr>
          <w:color w:val="FF0000"/>
          <w:sz w:val="28"/>
          <w:szCs w:val="28"/>
        </w:rPr>
        <w:t xml:space="preserve">falar que esse recurso que fica retido no município </w:t>
      </w:r>
      <w:r w:rsidR="00BE1F2E" w:rsidRPr="00BE1F2E">
        <w:rPr>
          <w:color w:val="FF0000"/>
          <w:sz w:val="28"/>
          <w:szCs w:val="28"/>
        </w:rPr>
        <w:t xml:space="preserve">irá aumentar o </w:t>
      </w:r>
      <w:proofErr w:type="gramStart"/>
      <w:r w:rsidR="00BE1F2E" w:rsidRPr="00BE1F2E">
        <w:rPr>
          <w:color w:val="FF0000"/>
          <w:sz w:val="28"/>
          <w:szCs w:val="28"/>
        </w:rPr>
        <w:t xml:space="preserve">ICMS </w:t>
      </w:r>
      <w:r w:rsidR="006B5F55">
        <w:rPr>
          <w:sz w:val="28"/>
          <w:szCs w:val="28"/>
        </w:rPr>
        <w:t>.</w:t>
      </w:r>
      <w:proofErr w:type="gramEnd"/>
      <w:r w:rsidR="00BE1F2E">
        <w:rPr>
          <w:sz w:val="28"/>
          <w:szCs w:val="28"/>
        </w:rPr>
        <w:t xml:space="preserve"> O</w:t>
      </w:r>
      <w:r w:rsidR="006B5F55">
        <w:rPr>
          <w:sz w:val="28"/>
          <w:szCs w:val="28"/>
        </w:rPr>
        <w:t xml:space="preserve"> Vereador</w:t>
      </w:r>
      <w:r w:rsidR="0028389D">
        <w:rPr>
          <w:sz w:val="28"/>
          <w:szCs w:val="28"/>
        </w:rPr>
        <w:t xml:space="preserve"> Amélio Jácomo </w:t>
      </w:r>
      <w:r w:rsidR="00BE1F2E" w:rsidRPr="00BE1F2E">
        <w:rPr>
          <w:color w:val="FF0000"/>
          <w:sz w:val="28"/>
          <w:szCs w:val="28"/>
        </w:rPr>
        <w:t>faz uso d</w:t>
      </w:r>
      <w:r w:rsidR="0028389D" w:rsidRPr="00BE1F2E">
        <w:rPr>
          <w:color w:val="FF0000"/>
          <w:sz w:val="28"/>
          <w:szCs w:val="28"/>
        </w:rPr>
        <w:t xml:space="preserve">a palavra </w:t>
      </w:r>
      <w:r w:rsidR="00BE1F2E" w:rsidRPr="00BE1F2E">
        <w:rPr>
          <w:color w:val="FF0000"/>
          <w:sz w:val="28"/>
          <w:szCs w:val="28"/>
        </w:rPr>
        <w:t xml:space="preserve">e </w:t>
      </w:r>
      <w:r w:rsidR="0028389D" w:rsidRPr="00BE1F2E">
        <w:rPr>
          <w:color w:val="FF0000"/>
          <w:sz w:val="28"/>
          <w:szCs w:val="28"/>
        </w:rPr>
        <w:t>cumprimenta a todos</w:t>
      </w:r>
      <w:r w:rsidR="00BE1F2E" w:rsidRPr="00BE1F2E">
        <w:rPr>
          <w:color w:val="FF0000"/>
          <w:sz w:val="28"/>
          <w:szCs w:val="28"/>
        </w:rPr>
        <w:t xml:space="preserve"> presentes e ao fazer</w:t>
      </w:r>
      <w:r w:rsidR="006B5F55" w:rsidRPr="00BE1F2E">
        <w:rPr>
          <w:color w:val="FF0000"/>
          <w:sz w:val="28"/>
          <w:szCs w:val="28"/>
        </w:rPr>
        <w:t xml:space="preserve"> uma ponderação </w:t>
      </w:r>
      <w:r w:rsidR="00BE1F2E" w:rsidRPr="00BE1F2E">
        <w:rPr>
          <w:color w:val="FF0000"/>
          <w:sz w:val="28"/>
          <w:szCs w:val="28"/>
        </w:rPr>
        <w:t>vislumbra</w:t>
      </w:r>
      <w:r w:rsidR="006B5F55" w:rsidRPr="00BE1F2E">
        <w:rPr>
          <w:color w:val="FF0000"/>
          <w:sz w:val="28"/>
          <w:szCs w:val="28"/>
        </w:rPr>
        <w:t xml:space="preserve"> </w:t>
      </w:r>
      <w:r w:rsidR="006B5F55">
        <w:rPr>
          <w:sz w:val="28"/>
          <w:szCs w:val="28"/>
        </w:rPr>
        <w:t xml:space="preserve">vê que tem a possibilidade legal e toda estrutura para ter essa capacitação é fácil de ser feita, mas </w:t>
      </w:r>
      <w:r w:rsidR="00705C4B">
        <w:rPr>
          <w:sz w:val="28"/>
          <w:szCs w:val="28"/>
        </w:rPr>
        <w:t>poucas pessoas</w:t>
      </w:r>
      <w:r w:rsidR="006B5F55">
        <w:rPr>
          <w:sz w:val="28"/>
          <w:szCs w:val="28"/>
        </w:rPr>
        <w:t xml:space="preserve"> fazem isso, diante essa pauta que foi discutida o mesmo colocou os vereadores, à câmara dos vereadores</w:t>
      </w:r>
      <w:r w:rsidR="009D2690">
        <w:rPr>
          <w:sz w:val="28"/>
          <w:szCs w:val="28"/>
        </w:rPr>
        <w:t xml:space="preserve"> </w:t>
      </w:r>
      <w:r w:rsidR="00027E45">
        <w:rPr>
          <w:sz w:val="28"/>
          <w:szCs w:val="28"/>
        </w:rPr>
        <w:t xml:space="preserve">serem grandes aliados </w:t>
      </w:r>
      <w:r w:rsidR="009D2690">
        <w:rPr>
          <w:sz w:val="28"/>
          <w:szCs w:val="28"/>
        </w:rPr>
        <w:t>para</w:t>
      </w:r>
      <w:r w:rsidR="00027E45">
        <w:rPr>
          <w:sz w:val="28"/>
          <w:szCs w:val="28"/>
        </w:rPr>
        <w:t xml:space="preserve"> fazerem uma grande divulgação dessa necessidade das empresas, das pessoas físicas também de fazerem essa contribuição. Dona Carmencita fala </w:t>
      </w:r>
      <w:r w:rsidR="00BE1F2E" w:rsidRPr="00BE1F2E">
        <w:rPr>
          <w:color w:val="FF0000"/>
          <w:sz w:val="28"/>
          <w:szCs w:val="28"/>
        </w:rPr>
        <w:t>sobre</w:t>
      </w:r>
      <w:r w:rsidR="00027E45" w:rsidRPr="00BE1F2E">
        <w:rPr>
          <w:color w:val="FF0000"/>
          <w:sz w:val="28"/>
          <w:szCs w:val="28"/>
        </w:rPr>
        <w:t xml:space="preserve"> a importância desse gesto </w:t>
      </w:r>
      <w:proofErr w:type="gramStart"/>
      <w:r w:rsidR="00BE1F2E">
        <w:rPr>
          <w:color w:val="FF0000"/>
          <w:sz w:val="28"/>
          <w:szCs w:val="28"/>
        </w:rPr>
        <w:t xml:space="preserve">pois </w:t>
      </w:r>
      <w:r w:rsidR="00BE1F2E">
        <w:rPr>
          <w:sz w:val="28"/>
          <w:szCs w:val="28"/>
        </w:rPr>
        <w:t xml:space="preserve"> as</w:t>
      </w:r>
      <w:proofErr w:type="gramEnd"/>
      <w:r w:rsidR="00BE1F2E">
        <w:rPr>
          <w:sz w:val="28"/>
          <w:szCs w:val="28"/>
        </w:rPr>
        <w:t xml:space="preserve"> vezes achamos</w:t>
      </w:r>
      <w:r w:rsidR="00027E45">
        <w:rPr>
          <w:sz w:val="28"/>
          <w:szCs w:val="28"/>
        </w:rPr>
        <w:t xml:space="preserve"> que o contribuinte aqui somos nós, </w:t>
      </w:r>
      <w:r w:rsidR="00027E45" w:rsidRPr="00BE1F2E">
        <w:rPr>
          <w:color w:val="FF0000"/>
          <w:sz w:val="28"/>
          <w:szCs w:val="28"/>
        </w:rPr>
        <w:t>mas tem as grandes empresas paga</w:t>
      </w:r>
      <w:r w:rsidR="00BE1F2E" w:rsidRPr="00BE1F2E">
        <w:rPr>
          <w:color w:val="FF0000"/>
          <w:sz w:val="28"/>
          <w:szCs w:val="28"/>
        </w:rPr>
        <w:t>m</w:t>
      </w:r>
      <w:r w:rsidR="00027E45" w:rsidRPr="00BE1F2E">
        <w:rPr>
          <w:color w:val="FF0000"/>
          <w:sz w:val="28"/>
          <w:szCs w:val="28"/>
        </w:rPr>
        <w:t xml:space="preserve"> impostos e nos aqui em Inhumas </w:t>
      </w:r>
      <w:r w:rsidR="00BE1F2E" w:rsidRPr="00BE1F2E">
        <w:rPr>
          <w:color w:val="FF0000"/>
          <w:sz w:val="28"/>
          <w:szCs w:val="28"/>
        </w:rPr>
        <w:t>temos que realizar ess</w:t>
      </w:r>
      <w:r w:rsidR="00027E45" w:rsidRPr="00BE1F2E">
        <w:rPr>
          <w:color w:val="FF0000"/>
          <w:sz w:val="28"/>
          <w:szCs w:val="28"/>
        </w:rPr>
        <w:t xml:space="preserve">a capacitação de recurso </w:t>
      </w:r>
      <w:r w:rsidR="00BE1F2E">
        <w:rPr>
          <w:sz w:val="28"/>
          <w:szCs w:val="28"/>
        </w:rPr>
        <w:t xml:space="preserve">, lembrando que </w:t>
      </w:r>
      <w:bookmarkStart w:id="0" w:name="_GoBack"/>
      <w:r w:rsidR="00027E45" w:rsidRPr="00AB1BE1">
        <w:rPr>
          <w:color w:val="FF0000"/>
          <w:sz w:val="28"/>
          <w:szCs w:val="28"/>
        </w:rPr>
        <w:t xml:space="preserve">o conselho pode </w:t>
      </w:r>
      <w:r w:rsidR="00BE1F2E" w:rsidRPr="00AB1BE1">
        <w:rPr>
          <w:color w:val="FF0000"/>
          <w:sz w:val="28"/>
          <w:szCs w:val="28"/>
        </w:rPr>
        <w:t>ampliar</w:t>
      </w:r>
      <w:r w:rsidR="00027E45" w:rsidRPr="00AB1BE1">
        <w:rPr>
          <w:color w:val="FF0000"/>
          <w:sz w:val="28"/>
          <w:szCs w:val="28"/>
        </w:rPr>
        <w:t xml:space="preserve"> esse leque</w:t>
      </w:r>
      <w:r w:rsidR="00BE1F2E" w:rsidRPr="00AB1BE1">
        <w:rPr>
          <w:color w:val="FF0000"/>
          <w:sz w:val="28"/>
          <w:szCs w:val="28"/>
        </w:rPr>
        <w:t xml:space="preserve"> fazendo essa</w:t>
      </w:r>
      <w:r w:rsidR="00027E45" w:rsidRPr="00AB1BE1">
        <w:rPr>
          <w:color w:val="FF0000"/>
          <w:sz w:val="28"/>
          <w:szCs w:val="28"/>
        </w:rPr>
        <w:t xml:space="preserve"> sensibilização com o apoio da Câmara</w:t>
      </w:r>
      <w:r w:rsidR="00AB1BE1" w:rsidRPr="00AB1BE1">
        <w:rPr>
          <w:color w:val="FF0000"/>
          <w:sz w:val="28"/>
          <w:szCs w:val="28"/>
        </w:rPr>
        <w:t>,</w:t>
      </w:r>
      <w:r w:rsidR="00D67FBF" w:rsidRPr="00AB1BE1">
        <w:rPr>
          <w:color w:val="FF0000"/>
          <w:sz w:val="28"/>
          <w:szCs w:val="28"/>
        </w:rPr>
        <w:t xml:space="preserve"> com os </w:t>
      </w:r>
      <w:r w:rsidR="00D568D9" w:rsidRPr="00AB1BE1">
        <w:rPr>
          <w:color w:val="FF0000"/>
          <w:sz w:val="28"/>
          <w:szCs w:val="28"/>
        </w:rPr>
        <w:t>lojistas, com</w:t>
      </w:r>
      <w:r w:rsidR="00D67FBF" w:rsidRPr="00AB1BE1">
        <w:rPr>
          <w:color w:val="FF0000"/>
          <w:sz w:val="28"/>
          <w:szCs w:val="28"/>
        </w:rPr>
        <w:t xml:space="preserve"> o micro e grande</w:t>
      </w:r>
      <w:r w:rsidR="00027E45" w:rsidRPr="00AB1BE1">
        <w:rPr>
          <w:color w:val="FF0000"/>
          <w:sz w:val="28"/>
          <w:szCs w:val="28"/>
        </w:rPr>
        <w:t xml:space="preserve"> </w:t>
      </w:r>
      <w:r w:rsidR="00D568D9" w:rsidRPr="00AB1BE1">
        <w:rPr>
          <w:color w:val="FF0000"/>
          <w:sz w:val="28"/>
          <w:szCs w:val="28"/>
        </w:rPr>
        <w:t>empresários, pecuaristas porque todos pagam impostos</w:t>
      </w:r>
      <w:bookmarkEnd w:id="0"/>
      <w:r w:rsidR="00D568D9">
        <w:rPr>
          <w:sz w:val="28"/>
          <w:szCs w:val="28"/>
        </w:rPr>
        <w:t xml:space="preserve">. Dr. Mario fala da era digital, que </w:t>
      </w:r>
      <w:r w:rsidR="00985840">
        <w:rPr>
          <w:sz w:val="28"/>
          <w:szCs w:val="28"/>
        </w:rPr>
        <w:t xml:space="preserve">é um jeito de sensibilizar as pessoas que é uma ferramenta importante, uma estratégia </w:t>
      </w:r>
      <w:r w:rsidR="00234901">
        <w:rPr>
          <w:sz w:val="28"/>
          <w:szCs w:val="28"/>
        </w:rPr>
        <w:t xml:space="preserve">de marketing tem que ser realizado, que por meio da política é um lugar </w:t>
      </w:r>
      <w:r w:rsidR="00C00DDB">
        <w:rPr>
          <w:sz w:val="28"/>
          <w:szCs w:val="28"/>
        </w:rPr>
        <w:t xml:space="preserve">democrático. Complementando o vereador Amélio Jácomo fala que seria interessante não adotar o termo doação, pois se adotarmos esse termo fica parecendo que você não iria fazer então de qualquer forma você irá fazer, você de qualquer forma é contribuinte principalmente no caso de </w:t>
      </w:r>
      <w:r w:rsidR="00DB25FF">
        <w:rPr>
          <w:sz w:val="28"/>
          <w:szCs w:val="28"/>
        </w:rPr>
        <w:t>legisladores. Dr. Heleno com a palavra frisa sobre o fundo da cidade de Morrinhos</w:t>
      </w:r>
      <w:r w:rsidR="00A232DA">
        <w:rPr>
          <w:sz w:val="28"/>
          <w:szCs w:val="28"/>
        </w:rPr>
        <w:t xml:space="preserve"> e outro ponto interessante que temos que visualizar é que nosso município tem um fundo municipal regulamentar, vários municípios já têm esse fundo municipal, estão aptos a catar</w:t>
      </w:r>
      <w:r w:rsidR="00250629">
        <w:rPr>
          <w:sz w:val="28"/>
          <w:szCs w:val="28"/>
        </w:rPr>
        <w:t xml:space="preserve"> recursos</w:t>
      </w:r>
      <w:r w:rsidR="00A232DA">
        <w:rPr>
          <w:sz w:val="28"/>
          <w:szCs w:val="28"/>
        </w:rPr>
        <w:t xml:space="preserve"> não só do seu município, mas também de empresas de outros municípios que tem no Brasil </w:t>
      </w:r>
      <w:r w:rsidR="00250629">
        <w:rPr>
          <w:sz w:val="28"/>
          <w:szCs w:val="28"/>
        </w:rPr>
        <w:t xml:space="preserve">para fortalecer o seu fundo. Luciana com a palavra </w:t>
      </w:r>
      <w:r w:rsidR="00BB42C4">
        <w:rPr>
          <w:sz w:val="28"/>
          <w:szCs w:val="28"/>
        </w:rPr>
        <w:t>explica que o</w:t>
      </w:r>
      <w:r w:rsidR="00250629">
        <w:rPr>
          <w:sz w:val="28"/>
          <w:szCs w:val="28"/>
        </w:rPr>
        <w:t xml:space="preserve"> fundo da criança e adolescente não concorre com o do </w:t>
      </w:r>
      <w:r w:rsidR="00BB42C4">
        <w:rPr>
          <w:sz w:val="28"/>
          <w:szCs w:val="28"/>
        </w:rPr>
        <w:t>idoso, se</w:t>
      </w:r>
      <w:r w:rsidR="00250629">
        <w:rPr>
          <w:sz w:val="28"/>
          <w:szCs w:val="28"/>
        </w:rPr>
        <w:t xml:space="preserve"> a </w:t>
      </w:r>
      <w:r w:rsidR="00BB42C4">
        <w:rPr>
          <w:sz w:val="28"/>
          <w:szCs w:val="28"/>
        </w:rPr>
        <w:t>pessoa</w:t>
      </w:r>
      <w:r w:rsidR="00D406AF">
        <w:rPr>
          <w:sz w:val="28"/>
          <w:szCs w:val="28"/>
        </w:rPr>
        <w:t xml:space="preserve"> jurídica já</w:t>
      </w:r>
      <w:r w:rsidR="00250629">
        <w:rPr>
          <w:sz w:val="28"/>
          <w:szCs w:val="28"/>
        </w:rPr>
        <w:t xml:space="preserve"> doa 1 por cento para o fundo da criança e do adolescente ele pode doar 1 </w:t>
      </w:r>
      <w:r w:rsidR="00D406AF">
        <w:rPr>
          <w:sz w:val="28"/>
          <w:szCs w:val="28"/>
        </w:rPr>
        <w:t>por cento</w:t>
      </w:r>
      <w:r w:rsidR="00250629">
        <w:rPr>
          <w:sz w:val="28"/>
          <w:szCs w:val="28"/>
        </w:rPr>
        <w:t xml:space="preserve"> para o fundo do </w:t>
      </w:r>
      <w:r w:rsidR="00BB42C4">
        <w:rPr>
          <w:sz w:val="28"/>
          <w:szCs w:val="28"/>
        </w:rPr>
        <w:t xml:space="preserve">idoso, e a pessoa física se faz 6 </w:t>
      </w:r>
      <w:r w:rsidR="00D406AF">
        <w:rPr>
          <w:sz w:val="28"/>
          <w:szCs w:val="28"/>
        </w:rPr>
        <w:t>por cento</w:t>
      </w:r>
      <w:r w:rsidR="00BB42C4">
        <w:rPr>
          <w:sz w:val="28"/>
          <w:szCs w:val="28"/>
        </w:rPr>
        <w:t xml:space="preserve"> para o fundo da criança e adolescente ele pode doar 6 por cento para o fundo </w:t>
      </w:r>
      <w:r w:rsidR="00BB42C4">
        <w:rPr>
          <w:sz w:val="28"/>
          <w:szCs w:val="28"/>
        </w:rPr>
        <w:lastRenderedPageBreak/>
        <w:t>do idoso, eles não concorrem entre si.</w:t>
      </w:r>
      <w:r w:rsidR="00DB25FF">
        <w:rPr>
          <w:sz w:val="28"/>
          <w:szCs w:val="28"/>
        </w:rPr>
        <w:t xml:space="preserve"> </w:t>
      </w:r>
      <w:r w:rsidR="00D01F50">
        <w:rPr>
          <w:sz w:val="28"/>
          <w:szCs w:val="28"/>
        </w:rPr>
        <w:t xml:space="preserve">Vereador Edivaldo Junior pede a palavra cumprimenta a todos e diz que é valoroso e prazeroso ficar idoso, </w:t>
      </w:r>
      <w:r w:rsidR="006A7146">
        <w:rPr>
          <w:sz w:val="28"/>
          <w:szCs w:val="28"/>
        </w:rPr>
        <w:t xml:space="preserve">e fala das </w:t>
      </w:r>
      <w:r w:rsidR="00525916">
        <w:rPr>
          <w:sz w:val="28"/>
          <w:szCs w:val="28"/>
        </w:rPr>
        <w:t>dificuldades</w:t>
      </w:r>
      <w:r w:rsidR="006A7146">
        <w:rPr>
          <w:sz w:val="28"/>
          <w:szCs w:val="28"/>
        </w:rPr>
        <w:t xml:space="preserve"> de estar levando </w:t>
      </w:r>
      <w:r w:rsidR="00525916">
        <w:rPr>
          <w:sz w:val="28"/>
          <w:szCs w:val="28"/>
        </w:rPr>
        <w:t xml:space="preserve">esse tipo de propaganda de doação, ele vê no nosso estado de Goiás, no nosso município de Inhumas, no nosso pais Brasil sente dificuldades na divulgação, nós temos programas básicos, programas de grande relevância que as vezes param no tempo pela forma de apresentar o programa então acredita ele que se nos pegarmos cada um de </w:t>
      </w:r>
      <w:r w:rsidR="001107B1">
        <w:rPr>
          <w:sz w:val="28"/>
          <w:szCs w:val="28"/>
        </w:rPr>
        <w:t>nós</w:t>
      </w:r>
      <w:r w:rsidR="00525916">
        <w:rPr>
          <w:sz w:val="28"/>
          <w:szCs w:val="28"/>
        </w:rPr>
        <w:t xml:space="preserve"> tiver o interesse de explicar de uma forma mais simples ,temos empresas próximas a nós, nem a câmara dos vereadores não tinha pensado nisso, que eles irão conversar com o contador da câmara para verem a possiblidade de entrarem no </w:t>
      </w:r>
      <w:r w:rsidR="001107B1">
        <w:rPr>
          <w:sz w:val="28"/>
          <w:szCs w:val="28"/>
        </w:rPr>
        <w:t xml:space="preserve">fundo. Dona Carmencita segue a pauta falando que outro aspecto dessa audiência diz respeito a uma estratégia, Inhumas assinou um termo de adesão ano </w:t>
      </w:r>
      <w:r w:rsidR="009D1402">
        <w:rPr>
          <w:sz w:val="28"/>
          <w:szCs w:val="28"/>
        </w:rPr>
        <w:t>passado, passada</w:t>
      </w:r>
      <w:r w:rsidR="001107B1">
        <w:rPr>
          <w:sz w:val="28"/>
          <w:szCs w:val="28"/>
        </w:rPr>
        <w:t xml:space="preserve"> a placa para cada um vereador ver</w:t>
      </w:r>
      <w:r w:rsidR="009D1402">
        <w:rPr>
          <w:sz w:val="28"/>
          <w:szCs w:val="28"/>
        </w:rPr>
        <w:t>em</w:t>
      </w:r>
      <w:r w:rsidR="001107B1">
        <w:rPr>
          <w:sz w:val="28"/>
          <w:szCs w:val="28"/>
        </w:rPr>
        <w:t xml:space="preserve">, </w:t>
      </w:r>
      <w:r w:rsidR="009D1402">
        <w:rPr>
          <w:sz w:val="28"/>
          <w:szCs w:val="28"/>
        </w:rPr>
        <w:t xml:space="preserve">quando foi assinado o termo de adesão o prefeito já recebeu a placa do </w:t>
      </w:r>
      <w:r w:rsidR="00FE0CD7">
        <w:rPr>
          <w:sz w:val="28"/>
          <w:szCs w:val="28"/>
        </w:rPr>
        <w:t>Ministério do D</w:t>
      </w:r>
      <w:r w:rsidR="009D1402">
        <w:rPr>
          <w:sz w:val="28"/>
          <w:szCs w:val="28"/>
        </w:rPr>
        <w:t>esenvolvimento Social colocando Inhumas na rota de ser reconhecida como cidade Amiga da Pessoa Idosa e todos estão empenhados de</w:t>
      </w:r>
      <w:r w:rsidR="006025A6">
        <w:rPr>
          <w:sz w:val="28"/>
          <w:szCs w:val="28"/>
        </w:rPr>
        <w:t xml:space="preserve"> realmente</w:t>
      </w:r>
      <w:r w:rsidR="009D1402">
        <w:rPr>
          <w:sz w:val="28"/>
          <w:szCs w:val="28"/>
        </w:rPr>
        <w:t xml:space="preserve"> fazer de Inhumas uma cidade </w:t>
      </w:r>
      <w:r w:rsidR="00FE0CD7">
        <w:rPr>
          <w:sz w:val="28"/>
          <w:szCs w:val="28"/>
        </w:rPr>
        <w:t>Amiga da Pessoa Idosa. Passa</w:t>
      </w:r>
      <w:r w:rsidR="00515708">
        <w:rPr>
          <w:sz w:val="28"/>
          <w:szCs w:val="28"/>
        </w:rPr>
        <w:t>ndo</w:t>
      </w:r>
      <w:r w:rsidR="00FE0CD7">
        <w:rPr>
          <w:sz w:val="28"/>
          <w:szCs w:val="28"/>
        </w:rPr>
        <w:t xml:space="preserve"> a palavra para Luciana</w:t>
      </w:r>
      <w:r w:rsidR="0005427A">
        <w:rPr>
          <w:sz w:val="28"/>
          <w:szCs w:val="28"/>
        </w:rPr>
        <w:t xml:space="preserve">, agradece o </w:t>
      </w:r>
      <w:r w:rsidR="002F51EC">
        <w:rPr>
          <w:sz w:val="28"/>
          <w:szCs w:val="28"/>
        </w:rPr>
        <w:t>convite, e</w:t>
      </w:r>
      <w:r w:rsidR="0005427A">
        <w:rPr>
          <w:sz w:val="28"/>
          <w:szCs w:val="28"/>
        </w:rPr>
        <w:t xml:space="preserve"> explica que projeto é esse,</w:t>
      </w:r>
      <w:r w:rsidR="001107B1">
        <w:rPr>
          <w:sz w:val="28"/>
          <w:szCs w:val="28"/>
        </w:rPr>
        <w:t xml:space="preserve"> </w:t>
      </w:r>
      <w:r w:rsidR="002F51EC">
        <w:rPr>
          <w:sz w:val="28"/>
          <w:szCs w:val="28"/>
        </w:rPr>
        <w:t>a Estratégia da</w:t>
      </w:r>
      <w:r w:rsidR="00D243D4">
        <w:rPr>
          <w:sz w:val="28"/>
          <w:szCs w:val="28"/>
        </w:rPr>
        <w:t xml:space="preserve"> Amiga da</w:t>
      </w:r>
      <w:r w:rsidR="002F51EC">
        <w:rPr>
          <w:sz w:val="28"/>
          <w:szCs w:val="28"/>
        </w:rPr>
        <w:t xml:space="preserve"> Pessoa Idosa o decreto é</w:t>
      </w:r>
      <w:r w:rsidR="00D243D4">
        <w:rPr>
          <w:sz w:val="28"/>
          <w:szCs w:val="28"/>
        </w:rPr>
        <w:t xml:space="preserve"> n 9.328 de 3 de abril de 2018, tem alguns passos que tem que ser feito: adesão junto ao município; diagnóstico da pessoa idosa e Plano Municipal do Idoso; plano em </w:t>
      </w:r>
      <w:r w:rsidR="00205D5C">
        <w:rPr>
          <w:sz w:val="28"/>
          <w:szCs w:val="28"/>
        </w:rPr>
        <w:t>Lei; executar</w:t>
      </w:r>
      <w:r w:rsidR="00D243D4">
        <w:rPr>
          <w:sz w:val="28"/>
          <w:szCs w:val="28"/>
        </w:rPr>
        <w:t xml:space="preserve"> ações </w:t>
      </w:r>
      <w:r w:rsidR="00205D5C">
        <w:rPr>
          <w:sz w:val="28"/>
          <w:szCs w:val="28"/>
        </w:rPr>
        <w:t>obrigatórias; ações</w:t>
      </w:r>
      <w:r w:rsidR="00D243D4">
        <w:rPr>
          <w:sz w:val="28"/>
          <w:szCs w:val="28"/>
        </w:rPr>
        <w:t xml:space="preserve"> obrigatórias</w:t>
      </w:r>
      <w:r w:rsidR="002C04B2">
        <w:rPr>
          <w:sz w:val="28"/>
          <w:szCs w:val="28"/>
        </w:rPr>
        <w:t xml:space="preserve"> e opcionais, cada uma dessas etapas o município recebe um selo no certificado.</w:t>
      </w:r>
      <w:r w:rsidR="00677D81">
        <w:rPr>
          <w:sz w:val="28"/>
          <w:szCs w:val="28"/>
        </w:rPr>
        <w:t xml:space="preserve"> Ela acredita que todo município tem que ter o conselho municipal funcionando e tem quer um plano </w:t>
      </w:r>
      <w:r w:rsidR="00205D5C">
        <w:rPr>
          <w:sz w:val="28"/>
          <w:szCs w:val="28"/>
        </w:rPr>
        <w:t>municipal</w:t>
      </w:r>
      <w:r w:rsidR="00677D81">
        <w:rPr>
          <w:sz w:val="28"/>
          <w:szCs w:val="28"/>
        </w:rPr>
        <w:t xml:space="preserve"> do </w:t>
      </w:r>
      <w:r w:rsidR="00205D5C">
        <w:rPr>
          <w:sz w:val="28"/>
          <w:szCs w:val="28"/>
        </w:rPr>
        <w:t>Idoso, e</w:t>
      </w:r>
      <w:r w:rsidR="00677D81">
        <w:rPr>
          <w:sz w:val="28"/>
          <w:szCs w:val="28"/>
        </w:rPr>
        <w:t xml:space="preserve"> a </w:t>
      </w:r>
      <w:r w:rsidR="00205D5C">
        <w:rPr>
          <w:sz w:val="28"/>
          <w:szCs w:val="28"/>
        </w:rPr>
        <w:t>política</w:t>
      </w:r>
      <w:r w:rsidR="00677D81">
        <w:rPr>
          <w:sz w:val="28"/>
          <w:szCs w:val="28"/>
        </w:rPr>
        <w:t xml:space="preserve"> do idoso é um pouco </w:t>
      </w:r>
      <w:r w:rsidR="00205D5C">
        <w:rPr>
          <w:sz w:val="28"/>
          <w:szCs w:val="28"/>
        </w:rPr>
        <w:t>devagar, temos</w:t>
      </w:r>
      <w:r w:rsidR="00677D81">
        <w:rPr>
          <w:sz w:val="28"/>
          <w:szCs w:val="28"/>
        </w:rPr>
        <w:t xml:space="preserve"> outros planos como da assistência social, da saúde são </w:t>
      </w:r>
      <w:r w:rsidR="00205D5C">
        <w:rPr>
          <w:sz w:val="28"/>
          <w:szCs w:val="28"/>
        </w:rPr>
        <w:t>obrigatórios</w:t>
      </w:r>
      <w:r w:rsidR="00677D81">
        <w:rPr>
          <w:sz w:val="28"/>
          <w:szCs w:val="28"/>
        </w:rPr>
        <w:t xml:space="preserve">, mais o do idoso ainda não é </w:t>
      </w:r>
      <w:r w:rsidR="00205D5C">
        <w:rPr>
          <w:sz w:val="28"/>
          <w:szCs w:val="28"/>
        </w:rPr>
        <w:t xml:space="preserve">obrigatório. Com a palavra </w:t>
      </w:r>
      <w:r w:rsidR="00133C45">
        <w:rPr>
          <w:sz w:val="28"/>
          <w:szCs w:val="28"/>
        </w:rPr>
        <w:t xml:space="preserve">vereador Reginaldo Pacheco cumprimentou a todos presentes, e falou um pouco de marketing social de instituições não governamentais </w:t>
      </w:r>
      <w:r w:rsidR="00513033">
        <w:rPr>
          <w:sz w:val="28"/>
          <w:szCs w:val="28"/>
        </w:rPr>
        <w:t xml:space="preserve">dois pontos que ele vê que são de fundamentais importância ninguém ama o que não conhece, a instituição precisa divulgar seu trabalho, olhar o como fazer essa </w:t>
      </w:r>
      <w:r w:rsidR="00792CDD">
        <w:rPr>
          <w:sz w:val="28"/>
          <w:szCs w:val="28"/>
        </w:rPr>
        <w:t>divulgação, as</w:t>
      </w:r>
      <w:r w:rsidR="00513033">
        <w:rPr>
          <w:sz w:val="28"/>
          <w:szCs w:val="28"/>
        </w:rPr>
        <w:t xml:space="preserve"> vezes a pessoa quer contribuir mais por falta de esclarecimento</w:t>
      </w:r>
      <w:r w:rsidR="00792CDD">
        <w:rPr>
          <w:sz w:val="28"/>
          <w:szCs w:val="28"/>
        </w:rPr>
        <w:t xml:space="preserve"> ela não sabe o passo a passo, então precisa de um material bom para esclarecimentos, o mesmo coloca à disposição do que precisarem. Vereador Edivaldo pede a palavra diz que é interessante</w:t>
      </w:r>
      <w:r w:rsidR="00451D39">
        <w:rPr>
          <w:sz w:val="28"/>
          <w:szCs w:val="28"/>
        </w:rPr>
        <w:t xml:space="preserve"> e ele mesmo vai propor</w:t>
      </w:r>
      <w:r w:rsidR="00792CDD">
        <w:rPr>
          <w:sz w:val="28"/>
          <w:szCs w:val="28"/>
        </w:rPr>
        <w:t xml:space="preserve"> fazer mais audiência públicas com os empresários, contadores da nossa cidade </w:t>
      </w:r>
      <w:r w:rsidR="00451D39">
        <w:rPr>
          <w:sz w:val="28"/>
          <w:szCs w:val="28"/>
        </w:rPr>
        <w:t xml:space="preserve">para ser esclarecido dessa maneira e conta com a presença de todos, depois irá ser passado </w:t>
      </w:r>
      <w:r w:rsidR="00FE6ADD">
        <w:rPr>
          <w:sz w:val="28"/>
          <w:szCs w:val="28"/>
        </w:rPr>
        <w:t xml:space="preserve">data. A presidente do CMI, a posição que Inhumas está na estratégia, porque o plano vai chegar na câmara em algum momento e o conselho vai levantar para todos o que o conselho do idoso já vez e o que está fazendo porque todos precisam ter esse conhecimento, o conselho da pessoa idosa de Inhumas já </w:t>
      </w:r>
      <w:r w:rsidR="00FE6ADD">
        <w:rPr>
          <w:sz w:val="28"/>
          <w:szCs w:val="28"/>
        </w:rPr>
        <w:lastRenderedPageBreak/>
        <w:t>passou pe</w:t>
      </w:r>
      <w:r w:rsidR="00C81CF6">
        <w:rPr>
          <w:sz w:val="28"/>
          <w:szCs w:val="28"/>
        </w:rPr>
        <w:t>la fase 1,Chamamento do Conselho</w:t>
      </w:r>
      <w:r w:rsidR="00FE6ADD">
        <w:rPr>
          <w:sz w:val="28"/>
          <w:szCs w:val="28"/>
        </w:rPr>
        <w:t xml:space="preserve">, já temos a lei do fundo </w:t>
      </w:r>
      <w:r w:rsidR="00C81CF6">
        <w:rPr>
          <w:sz w:val="28"/>
          <w:szCs w:val="28"/>
        </w:rPr>
        <w:t>implantado criado</w:t>
      </w:r>
      <w:r w:rsidR="00FE6ADD">
        <w:rPr>
          <w:sz w:val="28"/>
          <w:szCs w:val="28"/>
        </w:rPr>
        <w:t xml:space="preserve"> ,fundo em funcionamento ,a conta aberta na caixa ,o </w:t>
      </w:r>
      <w:r w:rsidR="001314DD">
        <w:rPr>
          <w:sz w:val="28"/>
          <w:szCs w:val="28"/>
        </w:rPr>
        <w:t xml:space="preserve"> CNPJ</w:t>
      </w:r>
      <w:r w:rsidR="00FE6ADD">
        <w:rPr>
          <w:sz w:val="28"/>
          <w:szCs w:val="28"/>
        </w:rPr>
        <w:t xml:space="preserve"> em ordem e a capacitação dos gestores municipais </w:t>
      </w:r>
      <w:r w:rsidR="0071121F">
        <w:rPr>
          <w:sz w:val="28"/>
          <w:szCs w:val="28"/>
        </w:rPr>
        <w:t>,os gestores municipais da</w:t>
      </w:r>
      <w:r w:rsidR="00C81CF6">
        <w:rPr>
          <w:sz w:val="28"/>
          <w:szCs w:val="28"/>
        </w:rPr>
        <w:t xml:space="preserve"> secretaria da</w:t>
      </w:r>
      <w:r w:rsidR="0071121F">
        <w:rPr>
          <w:sz w:val="28"/>
          <w:szCs w:val="28"/>
        </w:rPr>
        <w:t xml:space="preserve"> saúde e da secretaria da </w:t>
      </w:r>
      <w:r w:rsidR="00C81CF6">
        <w:rPr>
          <w:sz w:val="28"/>
          <w:szCs w:val="28"/>
        </w:rPr>
        <w:t>promoção</w:t>
      </w:r>
      <w:r w:rsidR="0071121F">
        <w:rPr>
          <w:sz w:val="28"/>
          <w:szCs w:val="28"/>
        </w:rPr>
        <w:t xml:space="preserve"> social ainda não foram </w:t>
      </w:r>
      <w:r w:rsidR="00C81CF6">
        <w:rPr>
          <w:sz w:val="28"/>
          <w:szCs w:val="28"/>
        </w:rPr>
        <w:t>feitos</w:t>
      </w:r>
      <w:r w:rsidR="0071121F">
        <w:rPr>
          <w:sz w:val="28"/>
          <w:szCs w:val="28"/>
        </w:rPr>
        <w:t xml:space="preserve"> mas os outros</w:t>
      </w:r>
      <w:r w:rsidR="00C81CF6">
        <w:rPr>
          <w:sz w:val="28"/>
          <w:szCs w:val="28"/>
        </w:rPr>
        <w:t xml:space="preserve"> conselheiros</w:t>
      </w:r>
      <w:r w:rsidR="0071121F">
        <w:rPr>
          <w:sz w:val="28"/>
          <w:szCs w:val="28"/>
        </w:rPr>
        <w:t xml:space="preserve"> já foram feitos e tem que ser feita essa capacitação para entender essa </w:t>
      </w:r>
      <w:r w:rsidR="00C81CF6">
        <w:rPr>
          <w:sz w:val="28"/>
          <w:szCs w:val="28"/>
        </w:rPr>
        <w:t>estratégia, e a produção desse diagnostico, essa produção tem que ser contado a sensibilização dos gestores o conselho tem o poder de chamamento mas ele não tem a autoridade de convocação, precisamos da sensibilização para que essas pessoas compareçam, a questão do que o conselho já fez ,a realização de campanha</w:t>
      </w:r>
      <w:r w:rsidR="001E1597">
        <w:rPr>
          <w:sz w:val="28"/>
          <w:szCs w:val="28"/>
        </w:rPr>
        <w:t xml:space="preserve"> de comunicação já </w:t>
      </w:r>
      <w:r w:rsidR="001314DD">
        <w:rPr>
          <w:sz w:val="28"/>
          <w:szCs w:val="28"/>
        </w:rPr>
        <w:t xml:space="preserve">foi feito, a meta do CMI é chegar as 5 estrelas no certificado. Ela agradeceu a todos os conselheiros que ficaram até o fim da </w:t>
      </w:r>
      <w:r w:rsidR="003F698A">
        <w:rPr>
          <w:sz w:val="28"/>
          <w:szCs w:val="28"/>
        </w:rPr>
        <w:t>reunião, as</w:t>
      </w:r>
      <w:r w:rsidR="001314DD">
        <w:rPr>
          <w:sz w:val="28"/>
          <w:szCs w:val="28"/>
        </w:rPr>
        <w:t xml:space="preserve"> idosas do centro de </w:t>
      </w:r>
      <w:r w:rsidR="00D86E32">
        <w:rPr>
          <w:sz w:val="28"/>
          <w:szCs w:val="28"/>
        </w:rPr>
        <w:t>convivência, e todos aqui presentes.</w:t>
      </w:r>
      <w:r w:rsidR="00D86E32" w:rsidRPr="00D86E32">
        <w:rPr>
          <w:rStyle w:val="normaltextrun"/>
          <w:rFonts w:ascii="Calibri" w:hAnsi="Calibri" w:cs="Segoe UI"/>
          <w:sz w:val="28"/>
          <w:szCs w:val="28"/>
        </w:rPr>
        <w:t xml:space="preserve"> </w:t>
      </w:r>
      <w:r w:rsidR="00D86E32" w:rsidRPr="00906754">
        <w:rPr>
          <w:rStyle w:val="normaltextrun"/>
          <w:rFonts w:ascii="Calibri" w:hAnsi="Calibri" w:cs="Segoe UI"/>
          <w:sz w:val="28"/>
          <w:szCs w:val="28"/>
        </w:rPr>
        <w:t>Nada mais havendo a declarar, a presidente Sra. Carmencita encerrou a</w:t>
      </w:r>
      <w:r w:rsidR="00D86E32" w:rsidRPr="00906754">
        <w:rPr>
          <w:rStyle w:val="apple-converted-space"/>
          <w:rFonts w:ascii="Calibri" w:hAnsi="Calibri" w:cs="Segoe UI"/>
          <w:sz w:val="28"/>
          <w:szCs w:val="28"/>
        </w:rPr>
        <w:t> </w:t>
      </w:r>
      <w:r w:rsidR="00D86E32" w:rsidRPr="00906754">
        <w:rPr>
          <w:rStyle w:val="normaltextrun"/>
          <w:rFonts w:ascii="Calibri" w:hAnsi="Calibri" w:cs="Segoe UI"/>
          <w:sz w:val="28"/>
          <w:szCs w:val="28"/>
        </w:rPr>
        <w:t>presente reunião convidando os presentes</w:t>
      </w:r>
      <w:r w:rsidR="00D86E32" w:rsidRPr="00906754">
        <w:rPr>
          <w:rStyle w:val="apple-converted-space"/>
          <w:rFonts w:ascii="Calibri" w:hAnsi="Calibri" w:cs="Segoe UI"/>
          <w:sz w:val="28"/>
          <w:szCs w:val="28"/>
        </w:rPr>
        <w:t> </w:t>
      </w:r>
      <w:r w:rsidR="00D86E32" w:rsidRPr="00906754">
        <w:rPr>
          <w:rStyle w:val="normaltextrun"/>
          <w:rFonts w:ascii="Calibri" w:hAnsi="Calibri" w:cs="Segoe UI"/>
          <w:sz w:val="28"/>
          <w:szCs w:val="28"/>
        </w:rPr>
        <w:t>para</w:t>
      </w:r>
      <w:r w:rsidR="00D86E32" w:rsidRPr="00906754">
        <w:rPr>
          <w:rStyle w:val="apple-converted-space"/>
          <w:rFonts w:ascii="Calibri" w:hAnsi="Calibri" w:cs="Segoe UI"/>
          <w:sz w:val="28"/>
          <w:szCs w:val="28"/>
        </w:rPr>
        <w:t> </w:t>
      </w:r>
      <w:r w:rsidR="00D86E32" w:rsidRPr="00906754">
        <w:rPr>
          <w:rStyle w:val="normaltextrun"/>
          <w:rFonts w:ascii="Calibri" w:hAnsi="Calibri" w:cs="Segoe UI"/>
          <w:sz w:val="28"/>
          <w:szCs w:val="28"/>
        </w:rPr>
        <w:t xml:space="preserve">o café da manhã. Eu, </w:t>
      </w:r>
      <w:proofErr w:type="spellStart"/>
      <w:r w:rsidR="00D86E32" w:rsidRPr="00906754">
        <w:rPr>
          <w:rStyle w:val="normaltextrun"/>
          <w:rFonts w:ascii="Calibri" w:hAnsi="Calibri" w:cs="Segoe UI"/>
          <w:sz w:val="28"/>
          <w:szCs w:val="28"/>
        </w:rPr>
        <w:t>Glenda</w:t>
      </w:r>
      <w:proofErr w:type="spellEnd"/>
      <w:r w:rsidR="00D86E32" w:rsidRPr="00906754">
        <w:rPr>
          <w:rStyle w:val="normaltextrun"/>
          <w:rFonts w:ascii="Calibri" w:hAnsi="Calibri" w:cs="Segoe UI"/>
          <w:sz w:val="28"/>
          <w:szCs w:val="28"/>
        </w:rPr>
        <w:t xml:space="preserve"> </w:t>
      </w:r>
      <w:proofErr w:type="spellStart"/>
      <w:r w:rsidR="00D86E32" w:rsidRPr="00906754">
        <w:rPr>
          <w:rStyle w:val="normaltextrun"/>
          <w:rFonts w:ascii="Calibri" w:hAnsi="Calibri" w:cs="Segoe UI"/>
          <w:sz w:val="28"/>
          <w:szCs w:val="28"/>
        </w:rPr>
        <w:t>Darc</w:t>
      </w:r>
      <w:proofErr w:type="spellEnd"/>
      <w:r w:rsidR="00D86E32" w:rsidRPr="00906754">
        <w:rPr>
          <w:rStyle w:val="normaltextrun"/>
          <w:rFonts w:ascii="Calibri" w:hAnsi="Calibri" w:cs="Segoe UI"/>
          <w:sz w:val="28"/>
          <w:szCs w:val="28"/>
        </w:rPr>
        <w:t xml:space="preserve"> Guerra, secretária administrativa da Casa dos Conselhos, lavrei a presente ata que após sua leitura será assinada por mim e todos os presentes________________________</w:t>
      </w:r>
      <w:r w:rsidR="00D86E32">
        <w:rPr>
          <w:rStyle w:val="normaltextrun"/>
          <w:rFonts w:ascii="Calibri" w:hAnsi="Calibri" w:cs="Segoe UI"/>
          <w:sz w:val="28"/>
          <w:szCs w:val="28"/>
        </w:rPr>
        <w:t>________________________</w:t>
      </w:r>
      <w:r w:rsidR="00F44AC4" w:rsidRPr="00906754">
        <w:rPr>
          <w:rStyle w:val="normaltextrun"/>
          <w:rFonts w:ascii="Calibri" w:hAnsi="Calibri" w:cs="Segoe U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06754" w:rsidRPr="00906754">
        <w:rPr>
          <w:rStyle w:val="normaltextrun"/>
          <w:rFonts w:ascii="Calibri" w:hAnsi="Calibri" w:cs="Segoe UI"/>
          <w:sz w:val="28"/>
          <w:szCs w:val="28"/>
        </w:rPr>
        <w:t>__________</w:t>
      </w:r>
    </w:p>
    <w:p w:rsidR="00500F13" w:rsidRPr="00906754" w:rsidRDefault="00500F13" w:rsidP="00500F13">
      <w:pPr>
        <w:rPr>
          <w:rFonts w:ascii="Times New Roman" w:hAnsi="Times New Roman" w:cs="Times New Roman"/>
          <w:sz w:val="28"/>
          <w:szCs w:val="28"/>
        </w:rPr>
      </w:pPr>
    </w:p>
    <w:p w:rsidR="00500F13" w:rsidRPr="00906754" w:rsidRDefault="00500F13" w:rsidP="00500F13">
      <w:pPr>
        <w:rPr>
          <w:rFonts w:ascii="Times New Roman" w:hAnsi="Times New Roman" w:cs="Times New Roman"/>
          <w:sz w:val="24"/>
          <w:szCs w:val="24"/>
        </w:rPr>
      </w:pPr>
    </w:p>
    <w:p w:rsidR="00500F13" w:rsidRPr="00906754" w:rsidRDefault="00500F13" w:rsidP="00500F13">
      <w:pPr>
        <w:rPr>
          <w:rFonts w:ascii="Times New Roman" w:hAnsi="Times New Roman" w:cs="Times New Roman"/>
          <w:sz w:val="24"/>
          <w:szCs w:val="24"/>
        </w:rPr>
      </w:pPr>
    </w:p>
    <w:p w:rsidR="00500F13" w:rsidRPr="00906754" w:rsidRDefault="00500F13" w:rsidP="00500F13">
      <w:pPr>
        <w:rPr>
          <w:rFonts w:ascii="Times New Roman" w:hAnsi="Times New Roman" w:cs="Times New Roman"/>
          <w:sz w:val="24"/>
          <w:szCs w:val="24"/>
        </w:rPr>
      </w:pPr>
    </w:p>
    <w:p w:rsidR="00500F13" w:rsidRPr="00906754" w:rsidRDefault="00500F13" w:rsidP="00500F13">
      <w:pPr>
        <w:rPr>
          <w:rFonts w:ascii="Times New Roman" w:hAnsi="Times New Roman" w:cs="Times New Roman"/>
          <w:sz w:val="24"/>
          <w:szCs w:val="24"/>
        </w:rPr>
      </w:pPr>
    </w:p>
    <w:p w:rsidR="00500F13" w:rsidRPr="00906754" w:rsidRDefault="00500F13" w:rsidP="00500F13">
      <w:pPr>
        <w:rPr>
          <w:rFonts w:ascii="Times New Roman" w:hAnsi="Times New Roman" w:cs="Times New Roman"/>
          <w:sz w:val="24"/>
          <w:szCs w:val="24"/>
        </w:rPr>
      </w:pPr>
    </w:p>
    <w:p w:rsidR="00500F13" w:rsidRPr="00906754" w:rsidRDefault="00500F13" w:rsidP="00500F13">
      <w:pPr>
        <w:rPr>
          <w:rFonts w:ascii="Times New Roman" w:hAnsi="Times New Roman" w:cs="Times New Roman"/>
          <w:sz w:val="24"/>
          <w:szCs w:val="24"/>
        </w:rPr>
      </w:pPr>
    </w:p>
    <w:p w:rsidR="00500F13" w:rsidRPr="00500F13" w:rsidRDefault="00500F13" w:rsidP="00500F13">
      <w:pPr>
        <w:rPr>
          <w:rFonts w:ascii="Times New Roman" w:hAnsi="Times New Roman" w:cs="Times New Roman"/>
          <w:sz w:val="24"/>
        </w:rPr>
      </w:pPr>
    </w:p>
    <w:p w:rsidR="00500F13" w:rsidRPr="00500F13" w:rsidRDefault="00500F13" w:rsidP="00500F13">
      <w:pPr>
        <w:rPr>
          <w:rFonts w:ascii="Times New Roman" w:hAnsi="Times New Roman" w:cs="Times New Roman"/>
          <w:sz w:val="24"/>
        </w:rPr>
      </w:pPr>
    </w:p>
    <w:p w:rsidR="00500F13" w:rsidRPr="00500F13" w:rsidRDefault="00500F13" w:rsidP="00500F13">
      <w:pPr>
        <w:rPr>
          <w:rFonts w:ascii="Times New Roman" w:hAnsi="Times New Roman" w:cs="Times New Roman"/>
          <w:sz w:val="24"/>
        </w:rPr>
      </w:pPr>
    </w:p>
    <w:p w:rsidR="00500F13" w:rsidRPr="00500F13" w:rsidRDefault="00500F13" w:rsidP="00500F13">
      <w:pPr>
        <w:rPr>
          <w:rFonts w:ascii="Times New Roman" w:hAnsi="Times New Roman" w:cs="Times New Roman"/>
          <w:sz w:val="24"/>
        </w:rPr>
      </w:pPr>
    </w:p>
    <w:p w:rsidR="00500F13" w:rsidRDefault="00500F13" w:rsidP="00500F13">
      <w:pPr>
        <w:rPr>
          <w:rFonts w:ascii="Times New Roman" w:hAnsi="Times New Roman" w:cs="Times New Roman"/>
          <w:sz w:val="24"/>
        </w:rPr>
      </w:pPr>
    </w:p>
    <w:p w:rsidR="008C7EBA" w:rsidRPr="00500F13" w:rsidRDefault="008C7EBA" w:rsidP="00500F13">
      <w:pPr>
        <w:ind w:firstLine="708"/>
        <w:rPr>
          <w:rFonts w:ascii="Times New Roman" w:hAnsi="Times New Roman" w:cs="Times New Roman"/>
          <w:sz w:val="24"/>
        </w:rPr>
      </w:pPr>
    </w:p>
    <w:sectPr w:rsidR="008C7EBA" w:rsidRPr="00500F13" w:rsidSect="0015694E">
      <w:footerReference w:type="default" r:id="rId8"/>
      <w:type w:val="continuous"/>
      <w:pgSz w:w="11906" w:h="16838"/>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4DE" w:rsidRDefault="00BA64DE" w:rsidP="0015694E">
      <w:pPr>
        <w:spacing w:after="0" w:line="240" w:lineRule="auto"/>
      </w:pPr>
      <w:r>
        <w:separator/>
      </w:r>
    </w:p>
  </w:endnote>
  <w:endnote w:type="continuationSeparator" w:id="0">
    <w:p w:rsidR="00BA64DE" w:rsidRDefault="00BA64DE" w:rsidP="00156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6C5" w:rsidRDefault="004356C5" w:rsidP="004356C5">
    <w:pPr>
      <w:pStyle w:val="Cabealho"/>
      <w:jc w:val="center"/>
      <w:rPr>
        <w:sz w:val="18"/>
        <w:szCs w:val="18"/>
      </w:rPr>
    </w:pPr>
  </w:p>
  <w:p w:rsidR="00D16E45" w:rsidRPr="0001757F" w:rsidRDefault="00D16E45" w:rsidP="00D16E45">
    <w:pPr>
      <w:tabs>
        <w:tab w:val="center" w:pos="4252"/>
        <w:tab w:val="right" w:pos="8504"/>
      </w:tabs>
      <w:jc w:val="center"/>
      <w:rPr>
        <w:sz w:val="18"/>
        <w:szCs w:val="18"/>
      </w:rPr>
    </w:pPr>
    <w:r w:rsidRPr="0001757F">
      <w:rPr>
        <w:sz w:val="18"/>
        <w:szCs w:val="18"/>
      </w:rPr>
      <w:t xml:space="preserve">Rua Goiás Qd. 01 </w:t>
    </w:r>
    <w:proofErr w:type="spellStart"/>
    <w:r w:rsidRPr="0001757F">
      <w:rPr>
        <w:sz w:val="18"/>
        <w:szCs w:val="18"/>
      </w:rPr>
      <w:t>Lt</w:t>
    </w:r>
    <w:proofErr w:type="spellEnd"/>
    <w:r w:rsidRPr="0001757F">
      <w:rPr>
        <w:sz w:val="18"/>
        <w:szCs w:val="18"/>
      </w:rPr>
      <w:t>. 05 Vila Lucimar75.400-</w:t>
    </w:r>
    <w:proofErr w:type="gramStart"/>
    <w:r w:rsidRPr="0001757F">
      <w:rPr>
        <w:sz w:val="18"/>
        <w:szCs w:val="18"/>
      </w:rPr>
      <w:t>000  Inhumas</w:t>
    </w:r>
    <w:proofErr w:type="gramEnd"/>
    <w:r w:rsidRPr="0001757F">
      <w:rPr>
        <w:sz w:val="18"/>
        <w:szCs w:val="18"/>
      </w:rPr>
      <w:t xml:space="preserve"> – Goiás  Telefone: (62) 3514 – 8503</w:t>
    </w:r>
  </w:p>
  <w:p w:rsidR="00D16E45" w:rsidRPr="0001757F" w:rsidRDefault="00D16E45" w:rsidP="00D16E45">
    <w:pPr>
      <w:tabs>
        <w:tab w:val="center" w:pos="4252"/>
        <w:tab w:val="right" w:pos="8504"/>
      </w:tabs>
      <w:jc w:val="center"/>
      <w:rPr>
        <w:sz w:val="18"/>
        <w:szCs w:val="18"/>
      </w:rPr>
    </w:pPr>
    <w:r w:rsidRPr="0001757F">
      <w:rPr>
        <w:sz w:val="18"/>
        <w:szCs w:val="18"/>
      </w:rPr>
      <w:t>E-mail: executiva.inhumas@gmail.com</w:t>
    </w:r>
  </w:p>
  <w:p w:rsidR="004356C5" w:rsidRPr="004356C5" w:rsidRDefault="004356C5" w:rsidP="004356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4DE" w:rsidRDefault="00BA64DE" w:rsidP="0015694E">
      <w:pPr>
        <w:spacing w:after="0" w:line="240" w:lineRule="auto"/>
      </w:pPr>
      <w:r>
        <w:separator/>
      </w:r>
    </w:p>
  </w:footnote>
  <w:footnote w:type="continuationSeparator" w:id="0">
    <w:p w:rsidR="00BA64DE" w:rsidRDefault="00BA64DE" w:rsidP="001569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FA7814"/>
    <w:multiLevelType w:val="hybridMultilevel"/>
    <w:tmpl w:val="BAD039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17A"/>
    <w:rsid w:val="00027E45"/>
    <w:rsid w:val="0005427A"/>
    <w:rsid w:val="00067F4F"/>
    <w:rsid w:val="000B6CEC"/>
    <w:rsid w:val="000F2444"/>
    <w:rsid w:val="001107B1"/>
    <w:rsid w:val="001314DD"/>
    <w:rsid w:val="00133C45"/>
    <w:rsid w:val="0015694E"/>
    <w:rsid w:val="001E1597"/>
    <w:rsid w:val="00205D5C"/>
    <w:rsid w:val="00210210"/>
    <w:rsid w:val="00234901"/>
    <w:rsid w:val="00250629"/>
    <w:rsid w:val="0028389D"/>
    <w:rsid w:val="00294907"/>
    <w:rsid w:val="002C04B2"/>
    <w:rsid w:val="002C3623"/>
    <w:rsid w:val="002F51EC"/>
    <w:rsid w:val="0039563C"/>
    <w:rsid w:val="00396D13"/>
    <w:rsid w:val="003A3414"/>
    <w:rsid w:val="003F698A"/>
    <w:rsid w:val="0041008E"/>
    <w:rsid w:val="00410618"/>
    <w:rsid w:val="00432D45"/>
    <w:rsid w:val="004356C5"/>
    <w:rsid w:val="00451D39"/>
    <w:rsid w:val="00453F92"/>
    <w:rsid w:val="0046001C"/>
    <w:rsid w:val="0046210B"/>
    <w:rsid w:val="00491387"/>
    <w:rsid w:val="00494C98"/>
    <w:rsid w:val="004A2BDD"/>
    <w:rsid w:val="004A51A3"/>
    <w:rsid w:val="004D4A21"/>
    <w:rsid w:val="00500F13"/>
    <w:rsid w:val="00513033"/>
    <w:rsid w:val="00515708"/>
    <w:rsid w:val="00525916"/>
    <w:rsid w:val="00570EAB"/>
    <w:rsid w:val="00572897"/>
    <w:rsid w:val="006025A6"/>
    <w:rsid w:val="00606F72"/>
    <w:rsid w:val="0062559C"/>
    <w:rsid w:val="006315DF"/>
    <w:rsid w:val="00677D81"/>
    <w:rsid w:val="00677F10"/>
    <w:rsid w:val="006927A9"/>
    <w:rsid w:val="006A7146"/>
    <w:rsid w:val="006B5F55"/>
    <w:rsid w:val="006F6FED"/>
    <w:rsid w:val="00705C4B"/>
    <w:rsid w:val="0071121F"/>
    <w:rsid w:val="00764DD6"/>
    <w:rsid w:val="00771CDA"/>
    <w:rsid w:val="00782C05"/>
    <w:rsid w:val="00792CDD"/>
    <w:rsid w:val="007B496B"/>
    <w:rsid w:val="007B78A9"/>
    <w:rsid w:val="007C1DF8"/>
    <w:rsid w:val="00854497"/>
    <w:rsid w:val="00863653"/>
    <w:rsid w:val="00872548"/>
    <w:rsid w:val="008736AB"/>
    <w:rsid w:val="008A2DEC"/>
    <w:rsid w:val="008B1446"/>
    <w:rsid w:val="008C7EBA"/>
    <w:rsid w:val="00906754"/>
    <w:rsid w:val="00921918"/>
    <w:rsid w:val="009829F4"/>
    <w:rsid w:val="00985840"/>
    <w:rsid w:val="009D1402"/>
    <w:rsid w:val="009D2690"/>
    <w:rsid w:val="009E777F"/>
    <w:rsid w:val="00A232DA"/>
    <w:rsid w:val="00A92E9C"/>
    <w:rsid w:val="00AB1BE1"/>
    <w:rsid w:val="00AC2C4F"/>
    <w:rsid w:val="00AE7557"/>
    <w:rsid w:val="00B21F82"/>
    <w:rsid w:val="00B24395"/>
    <w:rsid w:val="00BA64DE"/>
    <w:rsid w:val="00BB42C4"/>
    <w:rsid w:val="00BB5641"/>
    <w:rsid w:val="00BE1F2E"/>
    <w:rsid w:val="00C00DDB"/>
    <w:rsid w:val="00C01859"/>
    <w:rsid w:val="00C6579F"/>
    <w:rsid w:val="00C81CF6"/>
    <w:rsid w:val="00C86B84"/>
    <w:rsid w:val="00C9572D"/>
    <w:rsid w:val="00C978A8"/>
    <w:rsid w:val="00CF23BD"/>
    <w:rsid w:val="00D01F50"/>
    <w:rsid w:val="00D10368"/>
    <w:rsid w:val="00D16E45"/>
    <w:rsid w:val="00D243D4"/>
    <w:rsid w:val="00D31F3E"/>
    <w:rsid w:val="00D406AF"/>
    <w:rsid w:val="00D44850"/>
    <w:rsid w:val="00D568D9"/>
    <w:rsid w:val="00D67FBF"/>
    <w:rsid w:val="00D86E32"/>
    <w:rsid w:val="00DB25FF"/>
    <w:rsid w:val="00DD7562"/>
    <w:rsid w:val="00E013FD"/>
    <w:rsid w:val="00E0217A"/>
    <w:rsid w:val="00E028DA"/>
    <w:rsid w:val="00E0759C"/>
    <w:rsid w:val="00E32DA9"/>
    <w:rsid w:val="00E879BE"/>
    <w:rsid w:val="00EC3D32"/>
    <w:rsid w:val="00EE3F12"/>
    <w:rsid w:val="00EE638E"/>
    <w:rsid w:val="00EE706B"/>
    <w:rsid w:val="00EF7AB9"/>
    <w:rsid w:val="00F21460"/>
    <w:rsid w:val="00F22605"/>
    <w:rsid w:val="00F44AC4"/>
    <w:rsid w:val="00F666C6"/>
    <w:rsid w:val="00F84FDD"/>
    <w:rsid w:val="00FA0B36"/>
    <w:rsid w:val="00FB0D54"/>
    <w:rsid w:val="00FD08EE"/>
    <w:rsid w:val="00FE0CD7"/>
    <w:rsid w:val="00FE6ADD"/>
    <w:rsid w:val="00FF73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45DFF-42B0-4054-BEFE-6C05A6F6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569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694E"/>
  </w:style>
  <w:style w:type="paragraph" w:styleId="Rodap">
    <w:name w:val="footer"/>
    <w:basedOn w:val="Normal"/>
    <w:link w:val="RodapChar"/>
    <w:uiPriority w:val="99"/>
    <w:unhideWhenUsed/>
    <w:rsid w:val="0015694E"/>
    <w:pPr>
      <w:tabs>
        <w:tab w:val="center" w:pos="4252"/>
        <w:tab w:val="right" w:pos="8504"/>
      </w:tabs>
      <w:spacing w:after="0" w:line="240" w:lineRule="auto"/>
    </w:pPr>
  </w:style>
  <w:style w:type="character" w:customStyle="1" w:styleId="RodapChar">
    <w:name w:val="Rodapé Char"/>
    <w:basedOn w:val="Fontepargpadro"/>
    <w:link w:val="Rodap"/>
    <w:uiPriority w:val="99"/>
    <w:rsid w:val="0015694E"/>
  </w:style>
  <w:style w:type="paragraph" w:styleId="PargrafodaLista">
    <w:name w:val="List Paragraph"/>
    <w:basedOn w:val="Normal"/>
    <w:uiPriority w:val="34"/>
    <w:qFormat/>
    <w:rsid w:val="0015694E"/>
    <w:pPr>
      <w:ind w:left="720"/>
      <w:contextualSpacing/>
    </w:pPr>
  </w:style>
  <w:style w:type="character" w:styleId="Nmerodelinha">
    <w:name w:val="line number"/>
    <w:basedOn w:val="Fontepargpadro"/>
    <w:uiPriority w:val="99"/>
    <w:semiHidden/>
    <w:unhideWhenUsed/>
    <w:rsid w:val="0015694E"/>
  </w:style>
  <w:style w:type="paragraph" w:customStyle="1" w:styleId="paragraph">
    <w:name w:val="paragraph"/>
    <w:basedOn w:val="Normal"/>
    <w:rsid w:val="00F44AC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F44AC4"/>
  </w:style>
  <w:style w:type="character" w:customStyle="1" w:styleId="apple-converted-space">
    <w:name w:val="apple-converted-space"/>
    <w:basedOn w:val="Fontepargpadro"/>
    <w:rsid w:val="00F44AC4"/>
  </w:style>
  <w:style w:type="character" w:customStyle="1" w:styleId="eop">
    <w:name w:val="eop"/>
    <w:basedOn w:val="Fontepargpadro"/>
    <w:rsid w:val="00F44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68E2F-D115-4A99-A0FB-8A247D86F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1594</Words>
  <Characters>8612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CARMENCITA</cp:lastModifiedBy>
  <cp:revision>2</cp:revision>
  <dcterms:created xsi:type="dcterms:W3CDTF">2019-10-22T16:46:00Z</dcterms:created>
  <dcterms:modified xsi:type="dcterms:W3CDTF">2019-10-22T16:46:00Z</dcterms:modified>
</cp:coreProperties>
</file>