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2E9D71" w14:textId="434302E3" w:rsidR="009F2013" w:rsidRDefault="009F2013" w:rsidP="009F2013">
      <w:pPr>
        <w:ind w:firstLine="0"/>
        <w:jc w:val="center"/>
      </w:pPr>
      <w:r>
        <w:rPr>
          <w:noProof/>
        </w:rPr>
        <w:drawing>
          <wp:inline distT="0" distB="0" distL="0" distR="0" wp14:anchorId="0554A596" wp14:editId="34A1EE62">
            <wp:extent cx="1139825" cy="1139825"/>
            <wp:effectExtent l="0" t="0" r="3175" b="317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9825" cy="1139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AD40DC5" w14:textId="77777777" w:rsidR="009F2013" w:rsidRPr="00007CEC" w:rsidRDefault="009F2013" w:rsidP="009F2013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31B4E3F1" w14:textId="1EC9F1D6" w:rsidR="009F2013" w:rsidRPr="00007CEC" w:rsidRDefault="009F2013" w:rsidP="009F2013">
      <w:pPr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07CEC">
        <w:rPr>
          <w:rFonts w:ascii="Times New Roman" w:hAnsi="Times New Roman" w:cs="Times New Roman"/>
          <w:b/>
          <w:bCs/>
          <w:sz w:val="24"/>
          <w:szCs w:val="24"/>
        </w:rPr>
        <w:t>ATA DA</w:t>
      </w:r>
      <w:r w:rsidR="00007CEC" w:rsidRPr="00007CEC">
        <w:rPr>
          <w:rFonts w:ascii="Times New Roman" w:hAnsi="Times New Roman" w:cs="Times New Roman"/>
          <w:b/>
          <w:bCs/>
          <w:sz w:val="24"/>
          <w:szCs w:val="24"/>
        </w:rPr>
        <w:t xml:space="preserve"> REUNIÃO</w:t>
      </w:r>
      <w:r w:rsidRPr="00007CE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07CEC" w:rsidRPr="00007CEC">
        <w:rPr>
          <w:rFonts w:ascii="Times New Roman" w:hAnsi="Times New Roman" w:cs="Times New Roman"/>
          <w:b/>
          <w:bCs/>
          <w:sz w:val="24"/>
          <w:szCs w:val="24"/>
        </w:rPr>
        <w:t>DO DIA 30 DE</w:t>
      </w:r>
      <w:r w:rsidRPr="00007CEC">
        <w:rPr>
          <w:rFonts w:ascii="Times New Roman" w:hAnsi="Times New Roman" w:cs="Times New Roman"/>
          <w:b/>
          <w:bCs/>
          <w:sz w:val="24"/>
          <w:szCs w:val="24"/>
        </w:rPr>
        <w:t xml:space="preserve"> NOVEMBRO 2020</w:t>
      </w:r>
    </w:p>
    <w:p w14:paraId="0399658D" w14:textId="77777777" w:rsidR="009F2013" w:rsidRPr="00007CEC" w:rsidRDefault="009F2013" w:rsidP="009F2013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2ED99343" w14:textId="7AB6CD9C" w:rsidR="009F2013" w:rsidRPr="00007CEC" w:rsidRDefault="009F2013" w:rsidP="009F2013">
      <w:pPr>
        <w:ind w:firstLine="0"/>
        <w:rPr>
          <w:rFonts w:ascii="Times New Roman" w:hAnsi="Times New Roman" w:cs="Times New Roman"/>
          <w:sz w:val="24"/>
          <w:szCs w:val="24"/>
        </w:rPr>
      </w:pPr>
      <w:r w:rsidRPr="00007CEC">
        <w:rPr>
          <w:rFonts w:ascii="Times New Roman" w:hAnsi="Times New Roman" w:cs="Times New Roman"/>
          <w:sz w:val="24"/>
          <w:szCs w:val="24"/>
        </w:rPr>
        <w:t xml:space="preserve">Aos </w:t>
      </w:r>
      <w:r w:rsidR="00007CEC" w:rsidRPr="00007CEC">
        <w:rPr>
          <w:rFonts w:ascii="Times New Roman" w:hAnsi="Times New Roman" w:cs="Times New Roman"/>
          <w:sz w:val="24"/>
          <w:szCs w:val="24"/>
        </w:rPr>
        <w:t>trinta</w:t>
      </w:r>
      <w:r w:rsidRPr="00007CEC">
        <w:rPr>
          <w:rFonts w:ascii="Times New Roman" w:hAnsi="Times New Roman" w:cs="Times New Roman"/>
          <w:sz w:val="24"/>
          <w:szCs w:val="24"/>
        </w:rPr>
        <w:t xml:space="preserve"> dias de novembro de 2020, às 09:00, o Conselho Municipal de Idoso reuniu-se via plataforma online (Google Meet) com os seguintes conselheiros :Carmencita Balestra (Presidente CMI); Yan Guedes (secretario CMI); </w:t>
      </w:r>
      <w:proofErr w:type="spellStart"/>
      <w:r w:rsidRPr="00007CEC">
        <w:rPr>
          <w:rFonts w:ascii="Times New Roman" w:hAnsi="Times New Roman" w:cs="Times New Roman"/>
          <w:sz w:val="24"/>
          <w:szCs w:val="24"/>
        </w:rPr>
        <w:t>Shirlei</w:t>
      </w:r>
      <w:proofErr w:type="spellEnd"/>
      <w:r w:rsidRPr="00007CEC">
        <w:rPr>
          <w:rFonts w:ascii="Times New Roman" w:hAnsi="Times New Roman" w:cs="Times New Roman"/>
          <w:sz w:val="24"/>
          <w:szCs w:val="24"/>
        </w:rPr>
        <w:t xml:space="preserve"> Mendonça ,Davi Afonso (Lar de Santana); Hiromi Ikeda Takatu e Julia Maria Neri (Assiama); Bnáifitri Sousa Medeiros e (Associação Doce Lar); </w:t>
      </w:r>
      <w:proofErr w:type="spellStart"/>
      <w:r w:rsidRPr="00007CEC">
        <w:rPr>
          <w:rFonts w:ascii="Times New Roman" w:hAnsi="Times New Roman" w:cs="Times New Roman"/>
          <w:sz w:val="24"/>
          <w:szCs w:val="24"/>
        </w:rPr>
        <w:t>Ális</w:t>
      </w:r>
      <w:proofErr w:type="spellEnd"/>
      <w:r w:rsidRPr="00007CEC">
        <w:rPr>
          <w:rFonts w:ascii="Times New Roman" w:hAnsi="Times New Roman" w:cs="Times New Roman"/>
          <w:sz w:val="24"/>
          <w:szCs w:val="24"/>
        </w:rPr>
        <w:t xml:space="preserve"> de Freitas e Cecília Godoy (Bem Viver ) Tania Maria (Meu Lar); Rodrigo Inácio da Silva</w:t>
      </w:r>
      <w:r w:rsidR="00007CEC">
        <w:rPr>
          <w:rFonts w:ascii="Times New Roman" w:hAnsi="Times New Roman" w:cs="Times New Roman"/>
          <w:sz w:val="24"/>
          <w:szCs w:val="24"/>
        </w:rPr>
        <w:t xml:space="preserve"> (Secretaria Municipal da Administração);</w:t>
      </w:r>
      <w:r w:rsidRPr="00007C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7CEC">
        <w:rPr>
          <w:rFonts w:ascii="Times New Roman" w:hAnsi="Times New Roman" w:cs="Times New Roman"/>
          <w:sz w:val="24"/>
          <w:szCs w:val="24"/>
        </w:rPr>
        <w:t>Marcionília</w:t>
      </w:r>
      <w:proofErr w:type="spellEnd"/>
      <w:r w:rsidR="00007CEC">
        <w:rPr>
          <w:rFonts w:ascii="Times New Roman" w:hAnsi="Times New Roman" w:cs="Times New Roman"/>
          <w:sz w:val="24"/>
          <w:szCs w:val="24"/>
        </w:rPr>
        <w:t xml:space="preserve"> Morais (Secretaria Municipal de Educação); </w:t>
      </w:r>
      <w:r w:rsidRPr="00007CEC">
        <w:rPr>
          <w:rFonts w:ascii="Times New Roman" w:hAnsi="Times New Roman" w:cs="Times New Roman"/>
          <w:sz w:val="24"/>
          <w:szCs w:val="24"/>
        </w:rPr>
        <w:t xml:space="preserve"> A pauta tratada refere-se</w:t>
      </w:r>
      <w:r w:rsidR="00007CEC">
        <w:rPr>
          <w:rFonts w:ascii="Times New Roman" w:hAnsi="Times New Roman" w:cs="Times New Roman"/>
          <w:sz w:val="24"/>
          <w:szCs w:val="24"/>
        </w:rPr>
        <w:t xml:space="preserve"> à</w:t>
      </w:r>
      <w:r w:rsidRPr="00007CEC">
        <w:rPr>
          <w:rFonts w:ascii="Times New Roman" w:hAnsi="Times New Roman" w:cs="Times New Roman"/>
          <w:sz w:val="24"/>
          <w:szCs w:val="24"/>
        </w:rPr>
        <w:t xml:space="preserve"> Criação da comissão para elaboração do relatório das ações desenvolvidas no ano de 2020 e da comissão para processo eleitoral  2021- 2023; Definição do calendário para fiscalização para emissão do Registro do CMI; Fundo do Idoso e outros assuntos:</w:t>
      </w:r>
    </w:p>
    <w:p w14:paraId="6DA98BA0" w14:textId="0ED065DB" w:rsidR="009F2013" w:rsidRPr="00007CEC" w:rsidRDefault="009F2013" w:rsidP="009F2013">
      <w:pPr>
        <w:ind w:firstLine="0"/>
        <w:rPr>
          <w:rFonts w:ascii="Times New Roman" w:hAnsi="Times New Roman" w:cs="Times New Roman"/>
          <w:sz w:val="24"/>
          <w:szCs w:val="24"/>
        </w:rPr>
      </w:pPr>
      <w:r w:rsidRPr="00007CEC">
        <w:rPr>
          <w:rFonts w:ascii="Times New Roman" w:hAnsi="Times New Roman" w:cs="Times New Roman"/>
          <w:sz w:val="24"/>
          <w:szCs w:val="24"/>
        </w:rPr>
        <w:t>•</w:t>
      </w:r>
      <w:r w:rsidRPr="00007CEC">
        <w:rPr>
          <w:rFonts w:ascii="Times New Roman" w:hAnsi="Times New Roman" w:cs="Times New Roman"/>
          <w:sz w:val="24"/>
          <w:szCs w:val="24"/>
        </w:rPr>
        <w:tab/>
        <w:t xml:space="preserve">Projeto Retomar (Banco Itaú) </w:t>
      </w:r>
      <w:r w:rsidR="0092335A" w:rsidRPr="0092335A">
        <w:rPr>
          <w:rFonts w:ascii="Times New Roman" w:hAnsi="Times New Roman" w:cs="Times New Roman"/>
          <w:sz w:val="24"/>
          <w:szCs w:val="24"/>
          <w:highlight w:val="yellow"/>
        </w:rPr>
        <w:t>COM ALERTA AOS DOCUMENTOS REFERENTES</w:t>
      </w:r>
      <w:r w:rsidR="0092335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2335A">
        <w:rPr>
          <w:rFonts w:ascii="Times New Roman" w:hAnsi="Times New Roman" w:cs="Times New Roman"/>
          <w:sz w:val="24"/>
          <w:szCs w:val="24"/>
        </w:rPr>
        <w:t xml:space="preserve">A </w:t>
      </w:r>
      <w:r w:rsidRPr="00007CEC">
        <w:rPr>
          <w:rFonts w:ascii="Times New Roman" w:hAnsi="Times New Roman" w:cs="Times New Roman"/>
          <w:sz w:val="24"/>
          <w:szCs w:val="24"/>
        </w:rPr>
        <w:t xml:space="preserve"> assinatura</w:t>
      </w:r>
      <w:proofErr w:type="gramEnd"/>
      <w:r w:rsidRPr="00007CEC">
        <w:rPr>
          <w:rFonts w:ascii="Times New Roman" w:hAnsi="Times New Roman" w:cs="Times New Roman"/>
          <w:sz w:val="24"/>
          <w:szCs w:val="24"/>
        </w:rPr>
        <w:t xml:space="preserve"> dos funcionários sobre a ciência e o cumprimento do plano de contingência nas </w:t>
      </w:r>
      <w:proofErr w:type="spellStart"/>
      <w:r w:rsidRPr="00007CEC">
        <w:rPr>
          <w:rFonts w:ascii="Times New Roman" w:hAnsi="Times New Roman" w:cs="Times New Roman"/>
          <w:sz w:val="24"/>
          <w:szCs w:val="24"/>
        </w:rPr>
        <w:t>ILPI’s</w:t>
      </w:r>
      <w:proofErr w:type="spellEnd"/>
      <w:r w:rsidRPr="00007CEC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A4F8571" w14:textId="37CFF403" w:rsidR="0092335A" w:rsidRDefault="009F2013" w:rsidP="009F2013">
      <w:pPr>
        <w:ind w:firstLine="0"/>
        <w:rPr>
          <w:rFonts w:ascii="Times New Roman" w:hAnsi="Times New Roman" w:cs="Times New Roman"/>
          <w:sz w:val="24"/>
          <w:szCs w:val="24"/>
        </w:rPr>
      </w:pPr>
      <w:r w:rsidRPr="00007CEC">
        <w:rPr>
          <w:rFonts w:ascii="Times New Roman" w:hAnsi="Times New Roman" w:cs="Times New Roman"/>
          <w:sz w:val="24"/>
          <w:szCs w:val="24"/>
        </w:rPr>
        <w:t>•</w:t>
      </w:r>
      <w:r w:rsidRPr="00007CEC">
        <w:rPr>
          <w:rFonts w:ascii="Times New Roman" w:hAnsi="Times New Roman" w:cs="Times New Roman"/>
          <w:sz w:val="24"/>
          <w:szCs w:val="24"/>
        </w:rPr>
        <w:tab/>
      </w:r>
      <w:r w:rsidR="0092335A" w:rsidRPr="0092335A">
        <w:rPr>
          <w:rFonts w:ascii="Times New Roman" w:hAnsi="Times New Roman" w:cs="Times New Roman"/>
          <w:sz w:val="24"/>
          <w:szCs w:val="24"/>
          <w:highlight w:val="yellow"/>
        </w:rPr>
        <w:t xml:space="preserve">RELATO SOBRE AS AÇÕES DO CMI JUNTO A ASSOCIAÇÃO </w:t>
      </w:r>
      <w:proofErr w:type="gramStart"/>
      <w:r w:rsidR="0092335A" w:rsidRPr="0092335A">
        <w:rPr>
          <w:rFonts w:ascii="Times New Roman" w:hAnsi="Times New Roman" w:cs="Times New Roman"/>
          <w:sz w:val="24"/>
          <w:szCs w:val="24"/>
          <w:highlight w:val="yellow"/>
        </w:rPr>
        <w:t xml:space="preserve">LAR </w:t>
      </w:r>
      <w:r w:rsidRPr="0092335A">
        <w:rPr>
          <w:rFonts w:ascii="Times New Roman" w:hAnsi="Times New Roman" w:cs="Times New Roman"/>
          <w:sz w:val="24"/>
          <w:szCs w:val="24"/>
          <w:highlight w:val="yellow"/>
        </w:rPr>
        <w:t xml:space="preserve"> Bem</w:t>
      </w:r>
      <w:proofErr w:type="gramEnd"/>
      <w:r w:rsidRPr="0092335A">
        <w:rPr>
          <w:rFonts w:ascii="Times New Roman" w:hAnsi="Times New Roman" w:cs="Times New Roman"/>
          <w:sz w:val="24"/>
          <w:szCs w:val="24"/>
          <w:highlight w:val="yellow"/>
        </w:rPr>
        <w:t xml:space="preserve"> Viver</w:t>
      </w:r>
      <w:r w:rsidRPr="00007CEC">
        <w:rPr>
          <w:rFonts w:ascii="Times New Roman" w:hAnsi="Times New Roman" w:cs="Times New Roman"/>
          <w:sz w:val="24"/>
          <w:szCs w:val="24"/>
        </w:rPr>
        <w:t xml:space="preserve"> e os gestores provisórios </w:t>
      </w:r>
      <w:proofErr w:type="spellStart"/>
      <w:r w:rsidRPr="00007CEC">
        <w:rPr>
          <w:rFonts w:ascii="Times New Roman" w:hAnsi="Times New Roman" w:cs="Times New Roman"/>
          <w:sz w:val="24"/>
          <w:szCs w:val="24"/>
        </w:rPr>
        <w:t>Ális</w:t>
      </w:r>
      <w:proofErr w:type="spellEnd"/>
      <w:r w:rsidRPr="00007CEC">
        <w:rPr>
          <w:rFonts w:ascii="Times New Roman" w:hAnsi="Times New Roman" w:cs="Times New Roman"/>
          <w:sz w:val="24"/>
          <w:szCs w:val="24"/>
        </w:rPr>
        <w:t>, Cecília e Yan</w:t>
      </w:r>
      <w:r w:rsidR="0092335A">
        <w:rPr>
          <w:rFonts w:ascii="Times New Roman" w:hAnsi="Times New Roman" w:cs="Times New Roman"/>
          <w:sz w:val="24"/>
          <w:szCs w:val="24"/>
        </w:rPr>
        <w:t>,</w:t>
      </w:r>
      <w:r w:rsidR="00981BE6" w:rsidRPr="00007CEC">
        <w:rPr>
          <w:rFonts w:ascii="Times New Roman" w:hAnsi="Times New Roman" w:cs="Times New Roman"/>
          <w:sz w:val="24"/>
          <w:szCs w:val="24"/>
        </w:rPr>
        <w:t xml:space="preserve"> nesse período de intervenção judicial</w:t>
      </w:r>
      <w:r w:rsidR="0092335A">
        <w:rPr>
          <w:rFonts w:ascii="Times New Roman" w:hAnsi="Times New Roman" w:cs="Times New Roman"/>
          <w:sz w:val="24"/>
          <w:szCs w:val="24"/>
        </w:rPr>
        <w:t xml:space="preserve">, quando foram realizadas as 21 transferências dos idosos para a Assiama, Lar de Santana e Meu Lar, cumprindo determinação da </w:t>
      </w:r>
      <w:proofErr w:type="spellStart"/>
      <w:r w:rsidR="0092335A">
        <w:rPr>
          <w:rFonts w:ascii="Times New Roman" w:hAnsi="Times New Roman" w:cs="Times New Roman"/>
          <w:sz w:val="24"/>
          <w:szCs w:val="24"/>
        </w:rPr>
        <w:t>VigiLãncia</w:t>
      </w:r>
      <w:proofErr w:type="spellEnd"/>
      <w:r w:rsidR="0092335A">
        <w:rPr>
          <w:rFonts w:ascii="Times New Roman" w:hAnsi="Times New Roman" w:cs="Times New Roman"/>
          <w:sz w:val="24"/>
          <w:szCs w:val="24"/>
        </w:rPr>
        <w:t xml:space="preserve"> Sanitária. Foi ainda realizada a organização do espaço físico, limpeza dos almoxarifados de </w:t>
      </w:r>
      <w:proofErr w:type="spellStart"/>
      <w:r w:rsidR="0092335A">
        <w:rPr>
          <w:rFonts w:ascii="Times New Roman" w:hAnsi="Times New Roman" w:cs="Times New Roman"/>
          <w:sz w:val="24"/>
          <w:szCs w:val="24"/>
        </w:rPr>
        <w:t>genêros</w:t>
      </w:r>
      <w:proofErr w:type="spellEnd"/>
      <w:r w:rsidR="0092335A">
        <w:rPr>
          <w:rFonts w:ascii="Times New Roman" w:hAnsi="Times New Roman" w:cs="Times New Roman"/>
          <w:sz w:val="24"/>
          <w:szCs w:val="24"/>
        </w:rPr>
        <w:t xml:space="preserve"> alimentícios e produtos de limpeza, organização da rouparia, pintura da casa, limpeza e desinfecção dos banheiros, limpeza da cozinha e equipamentos, organização da sala dos gestores, organização da sala da enfermeira e Responsável Técnica, descarte do material de sucata , mais de 15 cadeiras de rodas e de banho) sem condições de uso e\ou de reparo técnico, organização do Cardápio,; organização das compras de frutas e verduras; definição do uso racional de produtos de limpeza; realização de </w:t>
      </w:r>
      <w:r w:rsidR="0092335A">
        <w:rPr>
          <w:rFonts w:ascii="Times New Roman" w:hAnsi="Times New Roman" w:cs="Times New Roman"/>
          <w:sz w:val="24"/>
          <w:szCs w:val="24"/>
        </w:rPr>
        <w:lastRenderedPageBreak/>
        <w:t>um bazar entre os funcionários das roupas de cama de casal  não utilizadas na instituição. A renda pagou a mão de obra do pedreiro para instalar a secadora e o pintor.</w:t>
      </w:r>
    </w:p>
    <w:p w14:paraId="6C538070" w14:textId="69979D2F" w:rsidR="009F2013" w:rsidRPr="00007CEC" w:rsidRDefault="009F2013" w:rsidP="009F2013">
      <w:pPr>
        <w:ind w:firstLine="0"/>
        <w:rPr>
          <w:rFonts w:ascii="Times New Roman" w:hAnsi="Times New Roman" w:cs="Times New Roman"/>
          <w:sz w:val="24"/>
          <w:szCs w:val="24"/>
        </w:rPr>
      </w:pPr>
      <w:r w:rsidRPr="00007CEC">
        <w:rPr>
          <w:rFonts w:ascii="Times New Roman" w:hAnsi="Times New Roman" w:cs="Times New Roman"/>
          <w:sz w:val="24"/>
          <w:szCs w:val="24"/>
        </w:rPr>
        <w:t>•</w:t>
      </w:r>
      <w:r w:rsidR="0092335A">
        <w:rPr>
          <w:rFonts w:ascii="Times New Roman" w:hAnsi="Times New Roman" w:cs="Times New Roman"/>
          <w:sz w:val="24"/>
          <w:szCs w:val="24"/>
        </w:rPr>
        <w:t>Neta reunião f</w:t>
      </w:r>
      <w:r w:rsidR="00981BE6" w:rsidRPr="00007CEC">
        <w:rPr>
          <w:rFonts w:ascii="Times New Roman" w:hAnsi="Times New Roman" w:cs="Times New Roman"/>
          <w:sz w:val="24"/>
          <w:szCs w:val="24"/>
        </w:rPr>
        <w:t>oi criada a Comissão para elaboração do relatório das ações desenvolvidas no ano de 2020 que será composta por: Davi Afonso Junior, Bnaifitri Medeiros e Juliana Balestra;  O prazo para entrega do relatório foi dia 29 de janeiro de 2021 e deverá ser encaminhado cópia impressa e encadernada para Prefeito do município, Promoção Social e Câmara Municipal e envio de uma cópia digitalizada para as</w:t>
      </w:r>
      <w:r w:rsidR="001125B7" w:rsidRPr="00007CEC">
        <w:rPr>
          <w:rFonts w:ascii="Times New Roman" w:hAnsi="Times New Roman" w:cs="Times New Roman"/>
          <w:sz w:val="24"/>
          <w:szCs w:val="24"/>
        </w:rPr>
        <w:t xml:space="preserve"> entidades governamentais e não governamentais</w:t>
      </w:r>
      <w:r w:rsidR="00753047" w:rsidRPr="00007CEC">
        <w:rPr>
          <w:rFonts w:ascii="Times New Roman" w:hAnsi="Times New Roman" w:cs="Times New Roman"/>
          <w:sz w:val="24"/>
          <w:szCs w:val="24"/>
        </w:rPr>
        <w:t>;</w:t>
      </w:r>
    </w:p>
    <w:p w14:paraId="5A733170" w14:textId="14A6277F" w:rsidR="009F2013" w:rsidRPr="00007CEC" w:rsidRDefault="009F2013" w:rsidP="009F2013">
      <w:pPr>
        <w:ind w:firstLine="0"/>
        <w:rPr>
          <w:rFonts w:ascii="Times New Roman" w:hAnsi="Times New Roman" w:cs="Times New Roman"/>
          <w:sz w:val="24"/>
          <w:szCs w:val="24"/>
        </w:rPr>
      </w:pPr>
      <w:r w:rsidRPr="00007CEC">
        <w:rPr>
          <w:rFonts w:ascii="Times New Roman" w:hAnsi="Times New Roman" w:cs="Times New Roman"/>
          <w:sz w:val="24"/>
          <w:szCs w:val="24"/>
        </w:rPr>
        <w:t>•</w:t>
      </w:r>
      <w:r w:rsidR="001125B7" w:rsidRPr="00007CEC">
        <w:rPr>
          <w:rFonts w:ascii="Times New Roman" w:hAnsi="Times New Roman" w:cs="Times New Roman"/>
          <w:sz w:val="24"/>
          <w:szCs w:val="24"/>
        </w:rPr>
        <w:t xml:space="preserve">Definição do Calendário da fiscalização das </w:t>
      </w:r>
      <w:proofErr w:type="spellStart"/>
      <w:r w:rsidR="001125B7" w:rsidRPr="00007CEC">
        <w:rPr>
          <w:rFonts w:ascii="Times New Roman" w:hAnsi="Times New Roman" w:cs="Times New Roman"/>
          <w:sz w:val="24"/>
          <w:szCs w:val="24"/>
        </w:rPr>
        <w:t>ILPI’s</w:t>
      </w:r>
      <w:proofErr w:type="spellEnd"/>
      <w:r w:rsidR="001125B7" w:rsidRPr="00007CEC">
        <w:rPr>
          <w:rFonts w:ascii="Times New Roman" w:hAnsi="Times New Roman" w:cs="Times New Roman"/>
          <w:sz w:val="24"/>
          <w:szCs w:val="24"/>
        </w:rPr>
        <w:t xml:space="preserve"> a fim de emissão do registro pelo Conselho que terá validade por dois anos (2021 e 2022). Início dessa fiscalização provavelmente em fevereiro de 2021</w:t>
      </w:r>
      <w:r w:rsidR="00753047" w:rsidRPr="00007CEC">
        <w:rPr>
          <w:rFonts w:ascii="Times New Roman" w:hAnsi="Times New Roman" w:cs="Times New Roman"/>
          <w:sz w:val="24"/>
          <w:szCs w:val="24"/>
        </w:rPr>
        <w:t>;</w:t>
      </w:r>
    </w:p>
    <w:p w14:paraId="738E596F" w14:textId="5E498178" w:rsidR="00753047" w:rsidRPr="00007CEC" w:rsidRDefault="009F2013" w:rsidP="00753047">
      <w:pPr>
        <w:ind w:firstLine="0"/>
        <w:rPr>
          <w:rFonts w:ascii="Times New Roman" w:hAnsi="Times New Roman" w:cs="Times New Roman"/>
          <w:sz w:val="24"/>
          <w:szCs w:val="24"/>
        </w:rPr>
      </w:pPr>
      <w:r w:rsidRPr="00007CEC">
        <w:rPr>
          <w:rFonts w:ascii="Times New Roman" w:hAnsi="Times New Roman" w:cs="Times New Roman"/>
          <w:sz w:val="24"/>
          <w:szCs w:val="24"/>
        </w:rPr>
        <w:t>•</w:t>
      </w:r>
      <w:r w:rsidRPr="00007CEC">
        <w:rPr>
          <w:rFonts w:ascii="Times New Roman" w:hAnsi="Times New Roman" w:cs="Times New Roman"/>
          <w:sz w:val="24"/>
          <w:szCs w:val="24"/>
        </w:rPr>
        <w:tab/>
      </w:r>
      <w:r w:rsidR="001125B7" w:rsidRPr="00007CEC">
        <w:rPr>
          <w:rFonts w:ascii="Times New Roman" w:hAnsi="Times New Roman" w:cs="Times New Roman"/>
          <w:sz w:val="24"/>
          <w:szCs w:val="24"/>
        </w:rPr>
        <w:t xml:space="preserve">Criação </w:t>
      </w:r>
      <w:r w:rsidR="009113B6">
        <w:rPr>
          <w:rFonts w:ascii="Times New Roman" w:hAnsi="Times New Roman" w:cs="Times New Roman"/>
          <w:sz w:val="24"/>
          <w:szCs w:val="24"/>
        </w:rPr>
        <w:t xml:space="preserve">e uma </w:t>
      </w:r>
      <w:r w:rsidR="001125B7" w:rsidRPr="00007CEC">
        <w:rPr>
          <w:rFonts w:ascii="Times New Roman" w:hAnsi="Times New Roman" w:cs="Times New Roman"/>
          <w:sz w:val="24"/>
          <w:szCs w:val="24"/>
        </w:rPr>
        <w:t>a Comissão</w:t>
      </w:r>
      <w:r w:rsidR="009113B6">
        <w:rPr>
          <w:rFonts w:ascii="Times New Roman" w:hAnsi="Times New Roman" w:cs="Times New Roman"/>
          <w:sz w:val="24"/>
          <w:szCs w:val="24"/>
        </w:rPr>
        <w:t xml:space="preserve"> para conduzir </w:t>
      </w:r>
      <w:r w:rsidR="001125B7" w:rsidRPr="00007CEC">
        <w:rPr>
          <w:rFonts w:ascii="Times New Roman" w:hAnsi="Times New Roman" w:cs="Times New Roman"/>
          <w:sz w:val="24"/>
          <w:szCs w:val="24"/>
        </w:rPr>
        <w:t>do processo eleitoral para Conselho Municipal de Inhumas (2021-2023) que será composta</w:t>
      </w:r>
      <w:r w:rsidR="00753047" w:rsidRPr="00007CEC">
        <w:rPr>
          <w:rFonts w:ascii="Times New Roman" w:hAnsi="Times New Roman" w:cs="Times New Roman"/>
          <w:sz w:val="24"/>
          <w:szCs w:val="24"/>
        </w:rPr>
        <w:t xml:space="preserve"> por: </w:t>
      </w:r>
      <w:proofErr w:type="spellStart"/>
      <w:r w:rsidR="001125B7" w:rsidRPr="00007CEC">
        <w:rPr>
          <w:rFonts w:ascii="Times New Roman" w:hAnsi="Times New Roman" w:cs="Times New Roman"/>
          <w:sz w:val="24"/>
          <w:szCs w:val="24"/>
        </w:rPr>
        <w:t>Ális</w:t>
      </w:r>
      <w:proofErr w:type="spellEnd"/>
      <w:r w:rsidR="001125B7" w:rsidRPr="00007CEC">
        <w:rPr>
          <w:rFonts w:ascii="Times New Roman" w:hAnsi="Times New Roman" w:cs="Times New Roman"/>
          <w:sz w:val="24"/>
          <w:szCs w:val="24"/>
        </w:rPr>
        <w:t xml:space="preserve"> de Freitas, Juliana Balestra, Yan Guedes, Carmencita Balestra, </w:t>
      </w:r>
      <w:proofErr w:type="spellStart"/>
      <w:r w:rsidR="00753047" w:rsidRPr="00007CEC">
        <w:rPr>
          <w:rFonts w:ascii="Times New Roman" w:hAnsi="Times New Roman" w:cs="Times New Roman"/>
          <w:sz w:val="24"/>
          <w:szCs w:val="24"/>
        </w:rPr>
        <w:t>Bnáfitri</w:t>
      </w:r>
      <w:proofErr w:type="spellEnd"/>
      <w:r w:rsidR="00753047" w:rsidRPr="00007CEC">
        <w:rPr>
          <w:rFonts w:ascii="Times New Roman" w:hAnsi="Times New Roman" w:cs="Times New Roman"/>
          <w:sz w:val="24"/>
          <w:szCs w:val="24"/>
        </w:rPr>
        <w:t xml:space="preserve"> Medeiros, Hiromi Ikeda Takatu;</w:t>
      </w:r>
    </w:p>
    <w:p w14:paraId="128AE249" w14:textId="58998BC9" w:rsidR="00753047" w:rsidRPr="00007CEC" w:rsidRDefault="009113B6" w:rsidP="00753047">
      <w:pPr>
        <w:pStyle w:val="PargrafodaLista"/>
        <w:numPr>
          <w:ilvl w:val="0"/>
          <w:numId w:val="3"/>
        </w:numPr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Criação de uma </w:t>
      </w:r>
      <w:r w:rsidR="00753047" w:rsidRPr="00007CEC">
        <w:rPr>
          <w:rFonts w:ascii="Times New Roman" w:hAnsi="Times New Roman" w:cs="Times New Roman"/>
          <w:sz w:val="24"/>
          <w:szCs w:val="24"/>
        </w:rPr>
        <w:t xml:space="preserve"> comissão interna para </w:t>
      </w:r>
      <w:r>
        <w:rPr>
          <w:rFonts w:ascii="Times New Roman" w:hAnsi="Times New Roman" w:cs="Times New Roman"/>
          <w:sz w:val="24"/>
          <w:szCs w:val="24"/>
        </w:rPr>
        <w:t>aplicar</w:t>
      </w:r>
      <w:r w:rsidR="0092335A">
        <w:rPr>
          <w:rFonts w:ascii="Times New Roman" w:hAnsi="Times New Roman" w:cs="Times New Roman"/>
          <w:sz w:val="24"/>
          <w:szCs w:val="24"/>
        </w:rPr>
        <w:t xml:space="preserve"> um questionário </w:t>
      </w:r>
      <w:r w:rsidR="00753047" w:rsidRPr="00007CEC">
        <w:rPr>
          <w:rFonts w:ascii="Times New Roman" w:hAnsi="Times New Roman" w:cs="Times New Roman"/>
          <w:sz w:val="24"/>
          <w:szCs w:val="24"/>
        </w:rPr>
        <w:t xml:space="preserve">verificar a situação da Pandemia nas </w:t>
      </w:r>
      <w:proofErr w:type="spellStart"/>
      <w:r w:rsidR="00753047" w:rsidRPr="00007CEC">
        <w:rPr>
          <w:rFonts w:ascii="Times New Roman" w:hAnsi="Times New Roman" w:cs="Times New Roman"/>
          <w:sz w:val="24"/>
          <w:szCs w:val="24"/>
        </w:rPr>
        <w:t>ILPI’s</w:t>
      </w:r>
      <w:proofErr w:type="spellEnd"/>
      <w:r w:rsidR="00753047" w:rsidRPr="00007CEC">
        <w:rPr>
          <w:rFonts w:ascii="Times New Roman" w:hAnsi="Times New Roman" w:cs="Times New Roman"/>
          <w:sz w:val="24"/>
          <w:szCs w:val="24"/>
        </w:rPr>
        <w:t xml:space="preserve">  tendo por base o documento do Projeto Retomar. Es</w:t>
      </w:r>
      <w:r w:rsidR="0092335A">
        <w:rPr>
          <w:rFonts w:ascii="Times New Roman" w:hAnsi="Times New Roman" w:cs="Times New Roman"/>
          <w:sz w:val="24"/>
          <w:szCs w:val="24"/>
        </w:rPr>
        <w:t>t</w:t>
      </w:r>
      <w:r w:rsidR="00753047" w:rsidRPr="00007CEC">
        <w:rPr>
          <w:rFonts w:ascii="Times New Roman" w:hAnsi="Times New Roman" w:cs="Times New Roman"/>
          <w:sz w:val="24"/>
          <w:szCs w:val="24"/>
        </w:rPr>
        <w:t>a será composta por Carmencita Balestra, Juliana Balestra e Yan Guedes;</w:t>
      </w:r>
    </w:p>
    <w:p w14:paraId="28C24AC0" w14:textId="21790851" w:rsidR="00753047" w:rsidRPr="00007CEC" w:rsidRDefault="00753047" w:rsidP="00753047">
      <w:pPr>
        <w:pStyle w:val="PargrafodaLista"/>
        <w:numPr>
          <w:ilvl w:val="0"/>
          <w:numId w:val="3"/>
        </w:numPr>
        <w:ind w:hanging="720"/>
        <w:rPr>
          <w:rFonts w:ascii="Times New Roman" w:hAnsi="Times New Roman" w:cs="Times New Roman"/>
          <w:sz w:val="24"/>
          <w:szCs w:val="24"/>
        </w:rPr>
      </w:pPr>
      <w:r w:rsidRPr="00007CEC">
        <w:rPr>
          <w:rFonts w:ascii="Times New Roman" w:hAnsi="Times New Roman" w:cs="Times New Roman"/>
          <w:sz w:val="24"/>
          <w:szCs w:val="24"/>
        </w:rPr>
        <w:t xml:space="preserve">Será marcada uma reunião do </w:t>
      </w:r>
      <w:proofErr w:type="gramStart"/>
      <w:r w:rsidRPr="00007CEC">
        <w:rPr>
          <w:rFonts w:ascii="Times New Roman" w:hAnsi="Times New Roman" w:cs="Times New Roman"/>
          <w:sz w:val="24"/>
          <w:szCs w:val="24"/>
        </w:rPr>
        <w:t>Conselho,  com</w:t>
      </w:r>
      <w:proofErr w:type="gramEnd"/>
      <w:r w:rsidRPr="00007CEC">
        <w:rPr>
          <w:rFonts w:ascii="Times New Roman" w:hAnsi="Times New Roman" w:cs="Times New Roman"/>
          <w:sz w:val="24"/>
          <w:szCs w:val="24"/>
        </w:rPr>
        <w:t xml:space="preserve"> uma representante das </w:t>
      </w:r>
      <w:proofErr w:type="spellStart"/>
      <w:r w:rsidRPr="00007CEC">
        <w:rPr>
          <w:rFonts w:ascii="Times New Roman" w:hAnsi="Times New Roman" w:cs="Times New Roman"/>
          <w:sz w:val="24"/>
          <w:szCs w:val="24"/>
        </w:rPr>
        <w:t>ILPI’s</w:t>
      </w:r>
      <w:proofErr w:type="spellEnd"/>
      <w:r w:rsidRPr="00007CE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07CEC">
        <w:rPr>
          <w:rFonts w:ascii="Times New Roman" w:hAnsi="Times New Roman" w:cs="Times New Roman"/>
          <w:sz w:val="24"/>
          <w:szCs w:val="24"/>
        </w:rPr>
        <w:t>Shireley</w:t>
      </w:r>
      <w:proofErr w:type="spellEnd"/>
      <w:r w:rsidRPr="00007CEC">
        <w:rPr>
          <w:rFonts w:ascii="Times New Roman" w:hAnsi="Times New Roman" w:cs="Times New Roman"/>
          <w:sz w:val="24"/>
          <w:szCs w:val="24"/>
        </w:rPr>
        <w:t xml:space="preserve"> Antoneli) e a coordenadora do NASF, Regina Célia, amanhã, dia 1/12/2021 com a seguinte pauta: atuação da psicologia da Secretaria Municipal de Saúde nas </w:t>
      </w:r>
      <w:proofErr w:type="spellStart"/>
      <w:r w:rsidRPr="00007CEC">
        <w:rPr>
          <w:rFonts w:ascii="Times New Roman" w:hAnsi="Times New Roman" w:cs="Times New Roman"/>
          <w:sz w:val="24"/>
          <w:szCs w:val="24"/>
        </w:rPr>
        <w:t>ILPI’s</w:t>
      </w:r>
      <w:proofErr w:type="spellEnd"/>
      <w:r w:rsidRPr="00007CEC">
        <w:rPr>
          <w:rFonts w:ascii="Times New Roman" w:hAnsi="Times New Roman" w:cs="Times New Roman"/>
          <w:sz w:val="24"/>
          <w:szCs w:val="24"/>
        </w:rPr>
        <w:t>;</w:t>
      </w:r>
    </w:p>
    <w:p w14:paraId="262B6105" w14:textId="32D05C0F" w:rsidR="00753047" w:rsidRPr="00007CEC" w:rsidRDefault="0092335A" w:rsidP="00753047">
      <w:pPr>
        <w:pStyle w:val="PargrafodaLista"/>
        <w:numPr>
          <w:ilvl w:val="0"/>
          <w:numId w:val="3"/>
        </w:numPr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Foram apresentadas as conduções do </w:t>
      </w:r>
      <w:r w:rsidR="00753047" w:rsidRPr="00007CEC">
        <w:rPr>
          <w:rFonts w:ascii="Times New Roman" w:hAnsi="Times New Roman" w:cs="Times New Roman"/>
          <w:sz w:val="24"/>
          <w:szCs w:val="24"/>
        </w:rPr>
        <w:t xml:space="preserve">Fundo Municipal do Idoso e a captação do recurso </w:t>
      </w:r>
      <w:r>
        <w:rPr>
          <w:rFonts w:ascii="Times New Roman" w:hAnsi="Times New Roman" w:cs="Times New Roman"/>
          <w:sz w:val="24"/>
          <w:szCs w:val="24"/>
        </w:rPr>
        <w:t>pela</w:t>
      </w:r>
      <w:r w:rsidR="00753047" w:rsidRPr="00007CEC">
        <w:rPr>
          <w:rFonts w:ascii="Times New Roman" w:hAnsi="Times New Roman" w:cs="Times New Roman"/>
          <w:sz w:val="24"/>
          <w:szCs w:val="24"/>
        </w:rPr>
        <w:t xml:space="preserve"> FUBOG;</w:t>
      </w:r>
    </w:p>
    <w:p w14:paraId="5F4A03BB" w14:textId="75D1DCDE" w:rsidR="00007CEC" w:rsidRPr="00007CEC" w:rsidRDefault="0092335A" w:rsidP="00753047">
      <w:pPr>
        <w:pStyle w:val="PargrafodaLista"/>
        <w:numPr>
          <w:ilvl w:val="0"/>
          <w:numId w:val="3"/>
        </w:numPr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Foi proposto como parte das comemorações natalinas um </w:t>
      </w:r>
      <w:r w:rsidR="00007CEC" w:rsidRPr="00007CEC">
        <w:rPr>
          <w:rFonts w:ascii="Times New Roman" w:hAnsi="Times New Roman" w:cs="Times New Roman"/>
          <w:sz w:val="24"/>
          <w:szCs w:val="24"/>
        </w:rPr>
        <w:t>Café da manhã com os conselheiros, dia 15/12/2020 às 8:00 na Associação Eterna Juventude</w:t>
      </w:r>
      <w:r w:rsidR="009113B6">
        <w:rPr>
          <w:rFonts w:ascii="Times New Roman" w:hAnsi="Times New Roman" w:cs="Times New Roman"/>
          <w:sz w:val="24"/>
          <w:szCs w:val="24"/>
        </w:rPr>
        <w:t>, quando então encerraremos nossas reuniões de 2020.</w:t>
      </w:r>
    </w:p>
    <w:p w14:paraId="3AD2A0FA" w14:textId="619036B1" w:rsidR="009F2013" w:rsidRPr="00007CEC" w:rsidRDefault="00007CEC" w:rsidP="00007CEC">
      <w:pPr>
        <w:autoSpaceDE w:val="0"/>
        <w:autoSpaceDN w:val="0"/>
        <w:adjustRightInd w:val="0"/>
        <w:spacing w:after="0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007CEC">
        <w:rPr>
          <w:rFonts w:ascii="Times New Roman" w:hAnsi="Times New Roman" w:cs="Times New Roman"/>
          <w:sz w:val="24"/>
          <w:szCs w:val="24"/>
        </w:rPr>
        <w:t>Nada mais havendo a registrar, a presente ata será encaminhada via e-mail aos participantes da reunião, e será considerada aprovada na confirmação do recebimento do envio do e-mail.</w:t>
      </w:r>
    </w:p>
    <w:p w14:paraId="1F10B3B4" w14:textId="77777777" w:rsidR="00007CEC" w:rsidRPr="00007CEC" w:rsidRDefault="00007CEC" w:rsidP="00007CEC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5C7B364F" w14:textId="77777777" w:rsidR="009F2013" w:rsidRPr="00007CEC" w:rsidRDefault="009F2013" w:rsidP="009F2013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4FC507C6" w14:textId="4A6FF2E7" w:rsidR="00F14DF0" w:rsidRPr="00007CEC" w:rsidRDefault="00F14DF0" w:rsidP="009F2013">
      <w:pPr>
        <w:ind w:firstLine="0"/>
        <w:rPr>
          <w:rFonts w:ascii="Times New Roman" w:hAnsi="Times New Roman" w:cs="Times New Roman"/>
          <w:sz w:val="24"/>
          <w:szCs w:val="24"/>
        </w:rPr>
      </w:pPr>
    </w:p>
    <w:sectPr w:rsidR="00F14DF0" w:rsidRPr="00007CEC" w:rsidSect="003533D2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C13DA9"/>
    <w:multiLevelType w:val="hybridMultilevel"/>
    <w:tmpl w:val="546C28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091261"/>
    <w:multiLevelType w:val="hybridMultilevel"/>
    <w:tmpl w:val="82B625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FE267F"/>
    <w:multiLevelType w:val="hybridMultilevel"/>
    <w:tmpl w:val="2A5463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013"/>
    <w:rsid w:val="00007CEC"/>
    <w:rsid w:val="001125B7"/>
    <w:rsid w:val="003533D2"/>
    <w:rsid w:val="00753047"/>
    <w:rsid w:val="009113B6"/>
    <w:rsid w:val="0092335A"/>
    <w:rsid w:val="00981BE6"/>
    <w:rsid w:val="009F2013"/>
    <w:rsid w:val="00F14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E88B8"/>
  <w15:chartTrackingRefBased/>
  <w15:docId w15:val="{867C6EA0-2A10-4B46-951A-9D1100454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530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617</Words>
  <Characters>3332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carmencita marcia balestra</cp:lastModifiedBy>
  <cp:revision>2</cp:revision>
  <dcterms:created xsi:type="dcterms:W3CDTF">2020-11-30T18:51:00Z</dcterms:created>
  <dcterms:modified xsi:type="dcterms:W3CDTF">2020-11-30T18:51:00Z</dcterms:modified>
</cp:coreProperties>
</file>