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51C" w:rsidRPr="006462AD" w:rsidRDefault="000F4146" w:rsidP="006462AD">
      <w:pPr>
        <w:suppressLineNumbers/>
        <w:jc w:val="center"/>
        <w:rPr>
          <w:b/>
          <w:sz w:val="32"/>
        </w:rPr>
      </w:pPr>
      <w:r w:rsidRPr="006462AD">
        <w:rPr>
          <w:b/>
          <w:sz w:val="32"/>
        </w:rPr>
        <w:t>ATA DA REUNIÃO ORDINÁRIA DO DIA 16/03/2018</w:t>
      </w:r>
    </w:p>
    <w:p w:rsidR="000F4146" w:rsidRDefault="000F4146" w:rsidP="000F4146">
      <w:pPr>
        <w:suppressLineNumbers/>
      </w:pPr>
      <w:bookmarkStart w:id="0" w:name="_GoBack"/>
      <w:bookmarkEnd w:id="0"/>
    </w:p>
    <w:p w:rsidR="000F4146" w:rsidRDefault="000F4146" w:rsidP="000F4146">
      <w:pPr>
        <w:suppressLineNumbers/>
      </w:pPr>
    </w:p>
    <w:p w:rsidR="000F4146" w:rsidRDefault="000F4146" w:rsidP="000F4146">
      <w:pPr>
        <w:jc w:val="both"/>
      </w:pPr>
      <w:r>
        <w:t xml:space="preserve">Aos dezesseis dias do mês de </w:t>
      </w:r>
      <w:proofErr w:type="gramStart"/>
      <w:r>
        <w:t>Março</w:t>
      </w:r>
      <w:proofErr w:type="gramEnd"/>
      <w:r>
        <w:t xml:space="preserve"> de dois mil e dezoito, às oito horas, na sala de reunião da Associação Meu lar, realizou-se a reunião ordinária do CMI com a seguinte Pauta: informe do</w:t>
      </w:r>
      <w:r>
        <w:t xml:space="preserve"> motivo de ausência da presidente</w:t>
      </w:r>
      <w:r>
        <w:t xml:space="preserve">, Desfile de 19 de Março e Capacitação dos Cuidadores das </w:t>
      </w:r>
      <w:proofErr w:type="spellStart"/>
      <w:r>
        <w:t>ILPIs</w:t>
      </w:r>
      <w:proofErr w:type="spellEnd"/>
      <w:r>
        <w:t>.</w:t>
      </w:r>
      <w:r w:rsidR="006462AD">
        <w:t xml:space="preserve"> </w:t>
      </w:r>
      <w:r>
        <w:t xml:space="preserve">Estiveram presentes os seguintes conselheiros: </w:t>
      </w:r>
      <w:proofErr w:type="spellStart"/>
      <w:r>
        <w:t>Beritaiz</w:t>
      </w:r>
      <w:proofErr w:type="spellEnd"/>
      <w:r>
        <w:t xml:space="preserve">, </w:t>
      </w:r>
      <w:proofErr w:type="spellStart"/>
      <w:r>
        <w:t>Banaiftri</w:t>
      </w:r>
      <w:proofErr w:type="spellEnd"/>
      <w:r>
        <w:t xml:space="preserve">, Júlia, </w:t>
      </w:r>
      <w:proofErr w:type="spellStart"/>
      <w:proofErr w:type="gramStart"/>
      <w:r>
        <w:t>Helena,Cecíclia</w:t>
      </w:r>
      <w:proofErr w:type="gramEnd"/>
      <w:r>
        <w:t>,Diuza,Davi,Tarcísio</w:t>
      </w:r>
      <w:proofErr w:type="spellEnd"/>
      <w:r>
        <w:t xml:space="preserve">, Jordana e Luzinete. </w:t>
      </w:r>
      <w:proofErr w:type="spellStart"/>
      <w:r>
        <w:t>Ap</w:t>
      </w:r>
      <w:r w:rsidR="006462AD">
        <w:t>o</w:t>
      </w:r>
      <w:r>
        <w:t>s</w:t>
      </w:r>
      <w:proofErr w:type="spellEnd"/>
      <w:r>
        <w:t xml:space="preserve"> leitura da Pauta e confirmação do quórum. </w:t>
      </w:r>
      <w:r w:rsidR="006462AD">
        <w:t xml:space="preserve">Foram </w:t>
      </w:r>
      <w:r>
        <w:t>dados informes sobre a participação das pessoas idosas no desfile e distribuídas responsabilidades. Também foi solicitado que fosse feita uma faixa do CMI para este evento.</w:t>
      </w:r>
      <w:r w:rsidR="006462AD">
        <w:t xml:space="preserve"> </w:t>
      </w:r>
      <w:r>
        <w:t xml:space="preserve">Ato contínuo, a pauta passa a discutir a capacitação dos cuidadores de </w:t>
      </w:r>
      <w:proofErr w:type="spellStart"/>
      <w:r>
        <w:t>ILPIs</w:t>
      </w:r>
      <w:proofErr w:type="spellEnd"/>
      <w:r>
        <w:t>. Foi decidido pela maioria que o melhor dia desta capacitação seria em uma quarta feira, no turno noturno.</w:t>
      </w:r>
      <w:r w:rsidR="006462AD">
        <w:t xml:space="preserve"> Confirmando </w:t>
      </w:r>
      <w:r>
        <w:t xml:space="preserve">a Carga horária de 60 horas, seguido de um estágio de 20 horas, fechando </w:t>
      </w:r>
      <w:r w:rsidR="006462AD">
        <w:t>uma</w:t>
      </w:r>
      <w:r>
        <w:t xml:space="preserve"> carga total de 80 horas, conforme preconiza o Ministério da Saúde.</w:t>
      </w:r>
      <w:r w:rsidR="006462AD">
        <w:t xml:space="preserve"> </w:t>
      </w:r>
      <w:r>
        <w:t xml:space="preserve">Também foi recebida </w:t>
      </w:r>
      <w:r w:rsidR="006462AD">
        <w:t>denúncia</w:t>
      </w:r>
      <w:r>
        <w:t xml:space="preserve"> da gestora Helena do Lar Bem Viver, a respeito da solicitação de ambulância a UPA </w:t>
      </w:r>
      <w:r w:rsidR="006462AD">
        <w:t>e não</w:t>
      </w:r>
      <w:r>
        <w:t xml:space="preserve"> houve o atendimento. Nada mais havendo a ser tratado, a presente Ata será lida, se necessário corrigida e</w:t>
      </w:r>
      <w:r w:rsidR="006462AD">
        <w:t xml:space="preserve"> </w:t>
      </w:r>
      <w:r>
        <w:t>logo  após será assinada por todos presentes à leitura.</w:t>
      </w:r>
      <w:r w:rsidR="006462A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4146" w:rsidRDefault="000F4146" w:rsidP="000F4146"/>
    <w:p w:rsidR="000F4146" w:rsidRPr="00FB3F4B" w:rsidRDefault="000F4146" w:rsidP="000F4146">
      <w:pPr>
        <w:pStyle w:val="Rodap"/>
        <w:rPr>
          <w:rStyle w:val="Hyperlink"/>
          <w:color w:val="auto"/>
          <w:u w:val="none"/>
        </w:rPr>
      </w:pPr>
    </w:p>
    <w:p w:rsidR="000F4146" w:rsidRPr="00FB3F4B" w:rsidRDefault="000F4146" w:rsidP="000F4146">
      <w:pPr>
        <w:pStyle w:val="Rodap"/>
      </w:pPr>
      <w:r w:rsidRPr="00FB3F4B">
        <w:rPr>
          <w:rStyle w:val="Hyperlink"/>
          <w:color w:val="auto"/>
          <w:u w:val="none"/>
        </w:rPr>
        <w:t xml:space="preserve">                 </w:t>
      </w:r>
    </w:p>
    <w:p w:rsidR="000F4146" w:rsidRPr="00FB3F4B" w:rsidRDefault="000F4146" w:rsidP="000F4146">
      <w:pPr>
        <w:pStyle w:val="Rodap"/>
      </w:pPr>
    </w:p>
    <w:p w:rsidR="000F4146" w:rsidRPr="00FB3F4B" w:rsidRDefault="000F4146" w:rsidP="000F4146">
      <w:pPr>
        <w:pStyle w:val="Rodap"/>
      </w:pPr>
    </w:p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p w:rsidR="000F4146" w:rsidRDefault="000F4146"/>
    <w:sectPr w:rsidR="000F4146" w:rsidSect="000F4146">
      <w:headerReference w:type="default" r:id="rId7"/>
      <w:footerReference w:type="default" r:id="rId8"/>
      <w:pgSz w:w="11906" w:h="16838"/>
      <w:pgMar w:top="1417" w:right="1701" w:bottom="851" w:left="1701" w:header="708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999" w:rsidRDefault="00332999" w:rsidP="000F4146">
      <w:r>
        <w:separator/>
      </w:r>
    </w:p>
  </w:endnote>
  <w:endnote w:type="continuationSeparator" w:id="0">
    <w:p w:rsidR="00332999" w:rsidRDefault="00332999" w:rsidP="000F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146" w:rsidRDefault="000F4146" w:rsidP="000F4146">
    <w:pPr>
      <w:pStyle w:val="Rodap"/>
    </w:pPr>
    <w:r>
      <w:t xml:space="preserve">Contatos:  Carmencita Balestra (62)985185976 – </w:t>
    </w:r>
    <w:hyperlink r:id="rId1" w:history="1">
      <w:r w:rsidRPr="00D41C4D">
        <w:rPr>
          <w:rStyle w:val="Hyperlink"/>
        </w:rPr>
        <w:t>cmi.inhumas.go@gmail.com</w:t>
      </w:r>
    </w:hyperlink>
  </w:p>
  <w:p w:rsidR="000F4146" w:rsidRDefault="000F4146" w:rsidP="000F4146">
    <w:pPr>
      <w:pStyle w:val="Rodap"/>
      <w:rPr>
        <w:rStyle w:val="Hyperlink"/>
      </w:rPr>
    </w:pPr>
    <w:r>
      <w:t xml:space="preserve">                Júlia Maria Nery Ribeiro (62) 984038454- </w:t>
    </w:r>
    <w:hyperlink r:id="rId2" w:history="1">
      <w:r w:rsidRPr="00D41C4D">
        <w:rPr>
          <w:rStyle w:val="Hyperlink"/>
        </w:rPr>
        <w:t>valdenesribeiro@gmail.com</w:t>
      </w:r>
    </w:hyperlink>
  </w:p>
  <w:p w:rsidR="000F4146" w:rsidRDefault="000F4146" w:rsidP="000F4146">
    <w:pPr>
      <w:pStyle w:val="Rodap"/>
      <w:rPr>
        <w:rStyle w:val="Hyperlink"/>
        <w:color w:val="auto"/>
        <w:u w:val="none"/>
      </w:rPr>
    </w:pPr>
    <w:r w:rsidRPr="00FB3F4B">
      <w:rPr>
        <w:rStyle w:val="Hyperlink"/>
        <w:color w:val="auto"/>
        <w:u w:val="none"/>
      </w:rPr>
      <w:t xml:space="preserve">                Yan Guedes – (62) 984691727 – </w:t>
    </w:r>
    <w:hyperlink r:id="rId3" w:history="1">
      <w:r w:rsidRPr="00DD587D">
        <w:rPr>
          <w:rStyle w:val="Hyperlink"/>
        </w:rPr>
        <w:t>yaguedes123456@gmail.com</w:t>
      </w:r>
    </w:hyperlink>
  </w:p>
  <w:p w:rsidR="000F4146" w:rsidRPr="00FB3F4B" w:rsidRDefault="000F4146" w:rsidP="000F4146">
    <w:pPr>
      <w:pStyle w:val="Rodap"/>
      <w:rPr>
        <w:rStyle w:val="Hyperlink"/>
        <w:color w:val="auto"/>
        <w:u w:val="none"/>
      </w:rPr>
    </w:pPr>
  </w:p>
  <w:p w:rsidR="000F4146" w:rsidRPr="00FB3F4B" w:rsidRDefault="000F4146" w:rsidP="000F4146">
    <w:pPr>
      <w:pStyle w:val="Rodap"/>
    </w:pPr>
    <w:r w:rsidRPr="00FB3F4B">
      <w:rPr>
        <w:rStyle w:val="Hyperlink"/>
        <w:color w:val="auto"/>
        <w:u w:val="none"/>
      </w:rPr>
      <w:t xml:space="preserve">                 </w:t>
    </w:r>
  </w:p>
  <w:p w:rsidR="000F4146" w:rsidRPr="00FB3F4B" w:rsidRDefault="000F4146" w:rsidP="000F4146">
    <w:pPr>
      <w:pStyle w:val="Rodap"/>
    </w:pPr>
  </w:p>
  <w:p w:rsidR="000F4146" w:rsidRPr="00FB3F4B" w:rsidRDefault="000F4146" w:rsidP="000F4146">
    <w:pPr>
      <w:pStyle w:val="Rodap"/>
    </w:pPr>
  </w:p>
  <w:p w:rsidR="000F4146" w:rsidRDefault="000F4146">
    <w:pPr>
      <w:pStyle w:val="Rodap"/>
    </w:pPr>
  </w:p>
  <w:p w:rsidR="000F4146" w:rsidRDefault="000F41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999" w:rsidRDefault="00332999" w:rsidP="000F4146">
      <w:r>
        <w:separator/>
      </w:r>
    </w:p>
  </w:footnote>
  <w:footnote w:type="continuationSeparator" w:id="0">
    <w:p w:rsidR="00332999" w:rsidRDefault="00332999" w:rsidP="000F4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146" w:rsidRDefault="000F4146" w:rsidP="000F4146">
    <w:pPr>
      <w:pStyle w:val="Cabealho"/>
      <w:rPr>
        <w:noProof/>
        <w:lang w:eastAsia="pt-BR"/>
      </w:rPr>
    </w:pPr>
    <w:r w:rsidRPr="00691330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9EB71A2" wp14:editId="387337CF">
          <wp:simplePos x="0" y="0"/>
          <wp:positionH relativeFrom="column">
            <wp:posOffset>1743075</wp:posOffset>
          </wp:positionH>
          <wp:positionV relativeFrom="paragraph">
            <wp:posOffset>-452120</wp:posOffset>
          </wp:positionV>
          <wp:extent cx="1400175" cy="1400175"/>
          <wp:effectExtent l="0" t="0" r="9525" b="9525"/>
          <wp:wrapThrough wrapText="bothSides">
            <wp:wrapPolygon edited="0">
              <wp:start x="0" y="0"/>
              <wp:lineTo x="0" y="21453"/>
              <wp:lineTo x="21453" y="21453"/>
              <wp:lineTo x="21453" y="0"/>
              <wp:lineTo x="0" y="0"/>
            </wp:wrapPolygon>
          </wp:wrapThrough>
          <wp:docPr id="14" name="Imagem 14" descr="C:\Users\CARMENCITA\Desktop\CMI 2018\LOGOMARCA C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MENCITA\Desktop\CMI 2018\LOGOMARCA CM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F4146" w:rsidRDefault="000F4146" w:rsidP="000F4146">
    <w:pPr>
      <w:pStyle w:val="Cabealho"/>
      <w:rPr>
        <w:noProof/>
        <w:lang w:eastAsia="pt-BR"/>
      </w:rPr>
    </w:pPr>
  </w:p>
  <w:p w:rsidR="000F4146" w:rsidRDefault="000F4146" w:rsidP="000F4146">
    <w:pPr>
      <w:pStyle w:val="Cabealho"/>
      <w:rPr>
        <w:noProof/>
        <w:lang w:eastAsia="pt-BR"/>
      </w:rPr>
    </w:pPr>
  </w:p>
  <w:p w:rsidR="000F4146" w:rsidRDefault="000F4146" w:rsidP="000F4146">
    <w:pPr>
      <w:pStyle w:val="Cabealho"/>
      <w:rPr>
        <w:noProof/>
        <w:lang w:eastAsia="pt-BR"/>
      </w:rPr>
    </w:pPr>
  </w:p>
  <w:p w:rsidR="000F4146" w:rsidRDefault="000F4146" w:rsidP="000F4146">
    <w:pPr>
      <w:pStyle w:val="Cabealho"/>
      <w:rPr>
        <w:noProof/>
        <w:lang w:eastAsia="pt-BR"/>
      </w:rPr>
    </w:pPr>
  </w:p>
  <w:p w:rsidR="000F4146" w:rsidRDefault="000F4146" w:rsidP="000F4146">
    <w:pPr>
      <w:pStyle w:val="Cabealho"/>
      <w:rPr>
        <w:noProof/>
        <w:lang w:eastAsia="pt-BR"/>
      </w:rPr>
    </w:pPr>
  </w:p>
  <w:p w:rsidR="000F4146" w:rsidRDefault="000F4146" w:rsidP="000F4146">
    <w:pPr>
      <w:pStyle w:val="Cabealho"/>
    </w:pPr>
    <w:r>
      <w:rPr>
        <w:noProof/>
        <w:lang w:eastAsia="pt-BR"/>
      </w:rPr>
      <w:t xml:space="preserve">                                              Criado em 28/11/1997</w:t>
    </w:r>
  </w:p>
  <w:p w:rsidR="000F4146" w:rsidRDefault="000F4146">
    <w:pPr>
      <w:pStyle w:val="Cabealho"/>
    </w:pPr>
  </w:p>
  <w:p w:rsidR="000F4146" w:rsidRDefault="000F41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46"/>
    <w:rsid w:val="000F4146"/>
    <w:rsid w:val="00332999"/>
    <w:rsid w:val="006462AD"/>
    <w:rsid w:val="007D641B"/>
    <w:rsid w:val="00B5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F210AF-88C6-4703-B80B-8A1AEA27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41B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link w:val="Ttulo1Char"/>
    <w:qFormat/>
    <w:rsid w:val="007D641B"/>
    <w:pPr>
      <w:keepNext/>
      <w:tabs>
        <w:tab w:val="num" w:pos="0"/>
      </w:tabs>
      <w:spacing w:before="240" w:after="120"/>
      <w:ind w:left="432" w:hanging="432"/>
      <w:outlineLvl w:val="0"/>
    </w:pPr>
    <w:rPr>
      <w:rFonts w:ascii="Arial" w:eastAsia="Microsoft YaHei" w:hAnsi="Arial" w:cs="Mangal"/>
      <w:b/>
      <w:bCs/>
      <w:sz w:val="32"/>
      <w:szCs w:val="32"/>
    </w:rPr>
  </w:style>
  <w:style w:type="paragraph" w:styleId="Ttulo2">
    <w:name w:val="heading 2"/>
    <w:basedOn w:val="Normal"/>
    <w:next w:val="Corpodetexto"/>
    <w:link w:val="Ttulo2Char"/>
    <w:qFormat/>
    <w:rsid w:val="007D641B"/>
    <w:pPr>
      <w:keepNext/>
      <w:spacing w:before="240" w:after="120"/>
      <w:outlineLvl w:val="1"/>
    </w:pPr>
    <w:rPr>
      <w:rFonts w:ascii="Arial" w:eastAsia="Microsoft YaHei" w:hAnsi="Arial" w:cs="Mangal"/>
      <w:b/>
      <w:bCs/>
      <w:i/>
      <w:iCs/>
      <w:sz w:val="28"/>
      <w:szCs w:val="28"/>
    </w:rPr>
  </w:style>
  <w:style w:type="paragraph" w:styleId="Ttulo3">
    <w:name w:val="heading 3"/>
    <w:basedOn w:val="Normal"/>
    <w:next w:val="Corpodetexto"/>
    <w:link w:val="Ttulo3Char"/>
    <w:qFormat/>
    <w:rsid w:val="007D641B"/>
    <w:pPr>
      <w:keepNext/>
      <w:spacing w:before="240" w:after="120"/>
      <w:outlineLvl w:val="2"/>
    </w:pPr>
    <w:rPr>
      <w:rFonts w:ascii="Arial" w:eastAsia="Microsoft YaHei" w:hAnsi="Arial" w:cs="Mang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641B"/>
    <w:rPr>
      <w:rFonts w:ascii="Arial" w:eastAsia="Microsoft YaHei" w:hAnsi="Arial" w:cs="Mangal"/>
      <w:b/>
      <w:bCs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64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641B"/>
    <w:rPr>
      <w:sz w:val="24"/>
      <w:szCs w:val="24"/>
      <w:lang w:eastAsia="zh-CN"/>
    </w:rPr>
  </w:style>
  <w:style w:type="character" w:customStyle="1" w:styleId="Ttulo2Char">
    <w:name w:val="Título 2 Char"/>
    <w:basedOn w:val="Fontepargpadro"/>
    <w:link w:val="Ttulo2"/>
    <w:rsid w:val="007D641B"/>
    <w:rPr>
      <w:rFonts w:ascii="Arial" w:eastAsia="Microsoft YaHei" w:hAnsi="Arial" w:cs="Mangal"/>
      <w:b/>
      <w:bCs/>
      <w:i/>
      <w:iCs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rsid w:val="007D641B"/>
    <w:rPr>
      <w:rFonts w:ascii="Arial" w:eastAsia="Microsoft YaHei" w:hAnsi="Arial" w:cs="Mangal"/>
      <w:b/>
      <w:bCs/>
      <w:sz w:val="28"/>
      <w:szCs w:val="28"/>
      <w:lang w:eastAsia="zh-CN"/>
    </w:rPr>
  </w:style>
  <w:style w:type="paragraph" w:styleId="Legenda">
    <w:name w:val="caption"/>
    <w:basedOn w:val="Normal"/>
    <w:qFormat/>
    <w:rsid w:val="007D641B"/>
    <w:pPr>
      <w:suppressLineNumbers/>
      <w:spacing w:before="120" w:after="120"/>
    </w:pPr>
    <w:rPr>
      <w:rFonts w:cs="Mangal"/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F41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4146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0F41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4146"/>
    <w:rPr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000F4146"/>
    <w:rPr>
      <w:color w:val="0563C1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0F4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yaguedes123456@gmail.com" TargetMode="External"/><Relationship Id="rId2" Type="http://schemas.openxmlformats.org/officeDocument/2006/relationships/hyperlink" Target="mailto:valdenesribeiro@gmail.com" TargetMode="External"/><Relationship Id="rId1" Type="http://schemas.openxmlformats.org/officeDocument/2006/relationships/hyperlink" Target="mailto:cmi.inhumas.g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1</cp:revision>
  <dcterms:created xsi:type="dcterms:W3CDTF">2018-04-23T13:49:00Z</dcterms:created>
  <dcterms:modified xsi:type="dcterms:W3CDTF">2018-04-23T14:11:00Z</dcterms:modified>
</cp:coreProperties>
</file>